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71154" w14:textId="4EC1EFE6" w:rsidR="00D20C71" w:rsidRPr="00521E5F" w:rsidRDefault="00D20C71" w:rsidP="00D20C71">
      <w:pPr>
        <w:jc w:val="center"/>
        <w:rPr>
          <w:rFonts w:ascii="Arial" w:hAnsi="Arial" w:cs="Arial"/>
          <w:b/>
          <w:sz w:val="28"/>
          <w:szCs w:val="28"/>
          <w14:shadow w14:blurRad="50800" w14:dist="38100" w14:dir="2700000" w14:sx="100000" w14:sy="100000" w14:kx="0" w14:ky="0" w14:algn="tl">
            <w14:srgbClr w14:val="000000">
              <w14:alpha w14:val="60000"/>
            </w14:srgbClr>
          </w14:shadow>
        </w:rPr>
      </w:pPr>
      <w:r w:rsidRPr="00521E5F">
        <w:rPr>
          <w:rFonts w:ascii="Arial" w:hAnsi="Arial" w:cs="Arial"/>
          <w:b/>
          <w:sz w:val="28"/>
          <w:szCs w:val="28"/>
          <w14:shadow w14:blurRad="50800" w14:dist="38100" w14:dir="2700000" w14:sx="100000" w14:sy="100000" w14:kx="0" w14:ky="0" w14:algn="tl">
            <w14:srgbClr w14:val="000000">
              <w14:alpha w14:val="60000"/>
            </w14:srgbClr>
          </w14:shadow>
        </w:rPr>
        <w:t xml:space="preserve">MARCHE PUBLIC DE </w:t>
      </w:r>
      <w:r w:rsidR="00904A03" w:rsidRPr="00521E5F">
        <w:rPr>
          <w:rFonts w:ascii="Arial" w:hAnsi="Arial" w:cs="Arial"/>
          <w:b/>
          <w:sz w:val="28"/>
          <w:szCs w:val="28"/>
          <w14:shadow w14:blurRad="50800" w14:dist="38100" w14:dir="2700000" w14:sx="100000" w14:sy="100000" w14:kx="0" w14:ky="0" w14:algn="tl">
            <w14:srgbClr w14:val="000000">
              <w14:alpha w14:val="60000"/>
            </w14:srgbClr>
          </w14:shadow>
        </w:rPr>
        <w:t>PRESTATIONS INTELLECTUELLES</w:t>
      </w:r>
    </w:p>
    <w:p w14:paraId="24A09F61" w14:textId="77777777" w:rsidR="004227B1" w:rsidRPr="00FE53B1" w:rsidRDefault="004227B1" w:rsidP="004227B1">
      <w:pPr>
        <w:pBdr>
          <w:bottom w:val="single" w:sz="12" w:space="1" w:color="808080"/>
        </w:pBdr>
        <w:jc w:val="center"/>
        <w:rPr>
          <w:rFonts w:ascii="Arial" w:hAnsi="Arial" w:cs="Arial"/>
          <w:b/>
          <w:sz w:val="44"/>
        </w:rPr>
      </w:pPr>
    </w:p>
    <w:p w14:paraId="410F1A3D" w14:textId="77777777" w:rsidR="004227B1" w:rsidRPr="00FE53B1" w:rsidRDefault="004227B1" w:rsidP="004227B1">
      <w:pPr>
        <w:jc w:val="center"/>
        <w:rPr>
          <w:rFonts w:ascii="Arial" w:hAnsi="Arial" w:cs="Arial"/>
          <w:b/>
          <w:sz w:val="44"/>
        </w:rPr>
      </w:pPr>
    </w:p>
    <w:p w14:paraId="7B6E735E" w14:textId="2B22572C" w:rsidR="004227B1" w:rsidRPr="00521E5F" w:rsidRDefault="00F62C02" w:rsidP="004227B1">
      <w:pPr>
        <w:tabs>
          <w:tab w:val="left" w:pos="6048"/>
        </w:tabs>
        <w:ind w:right="136"/>
        <w:jc w:val="center"/>
        <w:rPr>
          <w:rFonts w:ascii="Arial" w:hAnsi="Arial" w:cs="Arial"/>
          <w:b/>
          <w:sz w:val="44"/>
          <w14:shadow w14:blurRad="50800" w14:dist="38100" w14:dir="2700000" w14:sx="100000" w14:sy="100000" w14:kx="0" w14:ky="0" w14:algn="tl">
            <w14:srgbClr w14:val="000000">
              <w14:alpha w14:val="60000"/>
            </w14:srgbClr>
          </w14:shadow>
        </w:rPr>
      </w:pPr>
      <w:r w:rsidRPr="00323799">
        <w:rPr>
          <w:noProof/>
        </w:rPr>
        <w:drawing>
          <wp:inline distT="0" distB="0" distL="0" distR="0" wp14:anchorId="5F76EABB" wp14:editId="09F53738">
            <wp:extent cx="2861655" cy="77724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7604" cy="784288"/>
                    </a:xfrm>
                    <a:prstGeom prst="rect">
                      <a:avLst/>
                    </a:prstGeom>
                    <a:noFill/>
                    <a:ln>
                      <a:noFill/>
                    </a:ln>
                  </pic:spPr>
                </pic:pic>
              </a:graphicData>
            </a:graphic>
          </wp:inline>
        </w:drawing>
      </w:r>
    </w:p>
    <w:p w14:paraId="574CDBDA" w14:textId="77777777" w:rsidR="004227B1" w:rsidRPr="00FE53B1" w:rsidRDefault="004227B1" w:rsidP="004227B1">
      <w:pPr>
        <w:pStyle w:val="Chapitre"/>
        <w:pBdr>
          <w:bottom w:val="thinThickSmallGap" w:sz="12" w:space="1" w:color="808080"/>
        </w:pBdr>
        <w:ind w:right="135"/>
        <w:rPr>
          <w:rFonts w:ascii="Arial" w:hAnsi="Arial" w:cs="Arial"/>
          <w:color w:val="auto"/>
          <w:sz w:val="44"/>
        </w:rPr>
      </w:pPr>
    </w:p>
    <w:p w14:paraId="3A9B1A07" w14:textId="77777777" w:rsidR="00A12E87" w:rsidRDefault="00A12E87" w:rsidP="00A12E87">
      <w:pPr>
        <w:jc w:val="center"/>
        <w:rPr>
          <w:rFonts w:ascii="Arial" w:hAnsi="Arial"/>
          <w:b/>
          <w:sz w:val="28"/>
          <w:szCs w:val="28"/>
        </w:rPr>
      </w:pPr>
    </w:p>
    <w:p w14:paraId="6B426498" w14:textId="77777777" w:rsidR="00A12E87" w:rsidRDefault="00A12E87" w:rsidP="00A12E87">
      <w:pPr>
        <w:jc w:val="center"/>
        <w:rPr>
          <w:rFonts w:ascii="Arial" w:hAnsi="Arial"/>
          <w:b/>
          <w:sz w:val="28"/>
          <w:szCs w:val="28"/>
        </w:rPr>
      </w:pPr>
    </w:p>
    <w:p w14:paraId="6D1A0431" w14:textId="1A47783B" w:rsidR="001C5C14" w:rsidRPr="00632071" w:rsidRDefault="001C5C14" w:rsidP="001C5C14">
      <w:pPr>
        <w:jc w:val="center"/>
        <w:rPr>
          <w:b/>
          <w:sz w:val="32"/>
          <w:szCs w:val="32"/>
        </w:rPr>
      </w:pPr>
      <w:bookmarkStart w:id="0" w:name="_Hlk88056876"/>
      <w:r w:rsidRPr="00632071">
        <w:rPr>
          <w:b/>
          <w:sz w:val="32"/>
          <w:szCs w:val="32"/>
        </w:rPr>
        <w:t>PRESTATIONS D</w:t>
      </w:r>
      <w:r w:rsidR="00AE0B6A">
        <w:rPr>
          <w:b/>
          <w:sz w:val="32"/>
          <w:szCs w:val="32"/>
        </w:rPr>
        <w:t>’EXPERTISE</w:t>
      </w:r>
      <w:r w:rsidRPr="00632071">
        <w:rPr>
          <w:b/>
          <w:sz w:val="32"/>
          <w:szCs w:val="32"/>
        </w:rPr>
        <w:t xml:space="preserve"> ET D’ASSISTANCE </w:t>
      </w:r>
    </w:p>
    <w:p w14:paraId="1A1FB813" w14:textId="088923E5" w:rsidR="001C5C14" w:rsidRPr="00632071" w:rsidRDefault="001C5C14" w:rsidP="001C5C14">
      <w:pPr>
        <w:jc w:val="center"/>
        <w:rPr>
          <w:b/>
          <w:sz w:val="32"/>
          <w:szCs w:val="32"/>
        </w:rPr>
      </w:pPr>
      <w:r w:rsidRPr="00632071">
        <w:rPr>
          <w:b/>
          <w:sz w:val="32"/>
          <w:szCs w:val="32"/>
        </w:rPr>
        <w:t xml:space="preserve">EN MATIERE DE TRESORERIE </w:t>
      </w:r>
      <w:r w:rsidR="0098620C">
        <w:rPr>
          <w:b/>
          <w:sz w:val="32"/>
          <w:szCs w:val="32"/>
        </w:rPr>
        <w:t xml:space="preserve">ET </w:t>
      </w:r>
      <w:r w:rsidR="00AE0B6A">
        <w:rPr>
          <w:b/>
          <w:sz w:val="32"/>
          <w:szCs w:val="32"/>
        </w:rPr>
        <w:t>DE</w:t>
      </w:r>
      <w:r w:rsidR="0098620C">
        <w:rPr>
          <w:b/>
          <w:sz w:val="32"/>
          <w:szCs w:val="32"/>
        </w:rPr>
        <w:t xml:space="preserve"> MARCHES DE SERVICES BANCAIRES</w:t>
      </w:r>
    </w:p>
    <w:bookmarkEnd w:id="0"/>
    <w:p w14:paraId="4DE57683" w14:textId="77777777" w:rsidR="00A12E87" w:rsidRPr="003C5B31" w:rsidRDefault="00A12E87" w:rsidP="00A12E87">
      <w:pPr>
        <w:rPr>
          <w:rFonts w:ascii="Arial" w:hAnsi="Arial" w:cs="Arial"/>
          <w:b/>
          <w:bCs/>
          <w:caps/>
          <w:sz w:val="36"/>
          <w:szCs w:val="36"/>
        </w:rPr>
      </w:pPr>
    </w:p>
    <w:p w14:paraId="77004F9C" w14:textId="77777777" w:rsidR="004227B1" w:rsidRPr="00FE53B1" w:rsidRDefault="004227B1" w:rsidP="004227B1">
      <w:pPr>
        <w:pStyle w:val="Chapitre"/>
        <w:pBdr>
          <w:bottom w:val="thinThickSmallGap" w:sz="12" w:space="1" w:color="808080"/>
        </w:pBdr>
        <w:spacing w:before="100" w:after="100"/>
        <w:ind w:right="135"/>
        <w:rPr>
          <w:rFonts w:ascii="Arial" w:hAnsi="Arial" w:cs="Arial"/>
          <w:color w:val="auto"/>
          <w:sz w:val="44"/>
        </w:rPr>
      </w:pPr>
    </w:p>
    <w:p w14:paraId="61FB1393" w14:textId="77777777" w:rsidR="004227B1" w:rsidRPr="00521E5F" w:rsidRDefault="004227B1" w:rsidP="004474F8">
      <w:pPr>
        <w:jc w:val="center"/>
        <w:rPr>
          <w:rFonts w:ascii="Arial" w:hAnsi="Arial" w:cs="Arial"/>
          <w:b/>
          <w:sz w:val="40"/>
          <w:szCs w:val="40"/>
          <w14:shadow w14:blurRad="50800" w14:dist="38100" w14:dir="2700000" w14:sx="100000" w14:sy="100000" w14:kx="0" w14:ky="0" w14:algn="tl">
            <w14:srgbClr w14:val="000000">
              <w14:alpha w14:val="60000"/>
            </w14:srgbClr>
          </w14:shadow>
        </w:rPr>
      </w:pPr>
      <w:r w:rsidRPr="00521E5F">
        <w:rPr>
          <w:rFonts w:ascii="Arial" w:hAnsi="Arial" w:cs="Arial"/>
          <w:b/>
          <w:sz w:val="40"/>
          <w:szCs w:val="40"/>
          <w14:shadow w14:blurRad="50800" w14:dist="38100" w14:dir="2700000" w14:sx="100000" w14:sy="100000" w14:kx="0" w14:ky="0" w14:algn="tl">
            <w14:srgbClr w14:val="000000">
              <w14:alpha w14:val="60000"/>
            </w14:srgbClr>
          </w14:shadow>
        </w:rPr>
        <w:t>Appel d'Offres</w:t>
      </w:r>
      <w:r w:rsidR="004C1E3C" w:rsidRPr="00521E5F">
        <w:rPr>
          <w:rFonts w:ascii="Arial" w:hAnsi="Arial" w:cs="Arial"/>
          <w:b/>
          <w:sz w:val="40"/>
          <w:szCs w:val="40"/>
          <w14:shadow w14:blurRad="50800" w14:dist="38100" w14:dir="2700000" w14:sx="100000" w14:sy="100000" w14:kx="0" w14:ky="0" w14:algn="tl">
            <w14:srgbClr w14:val="000000">
              <w14:alpha w14:val="60000"/>
            </w14:srgbClr>
          </w14:shadow>
        </w:rPr>
        <w:t xml:space="preserve"> Ouvert</w:t>
      </w:r>
    </w:p>
    <w:p w14:paraId="782ACAA3" w14:textId="71EA053F" w:rsidR="004227B1" w:rsidRPr="00521E5F" w:rsidRDefault="004C1E3C" w:rsidP="004227B1">
      <w:pPr>
        <w:tabs>
          <w:tab w:val="left" w:pos="2835"/>
        </w:tabs>
        <w:ind w:right="135"/>
        <w:jc w:val="center"/>
        <w:rPr>
          <w:rFonts w:ascii="Arial" w:hAnsi="Arial" w:cs="Arial"/>
          <w:sz w:val="36"/>
          <w:szCs w:val="36"/>
          <w14:shadow w14:blurRad="50800" w14:dist="38100" w14:dir="2700000" w14:sx="100000" w14:sy="100000" w14:kx="0" w14:ky="0" w14:algn="tl">
            <w14:srgbClr w14:val="000000">
              <w14:alpha w14:val="60000"/>
            </w14:srgbClr>
          </w14:shadow>
        </w:rPr>
      </w:pPr>
      <w:r w:rsidRPr="00521E5F">
        <w:rPr>
          <w:rFonts w:ascii="Arial" w:hAnsi="Arial" w:cs="Arial"/>
          <w:sz w:val="36"/>
          <w:szCs w:val="36"/>
          <w14:shadow w14:blurRad="50800" w14:dist="38100" w14:dir="2700000" w14:sx="100000" w14:sy="100000" w14:kx="0" w14:ky="0" w14:algn="tl">
            <w14:srgbClr w14:val="000000">
              <w14:alpha w14:val="60000"/>
            </w14:srgbClr>
          </w14:shadow>
        </w:rPr>
        <w:t xml:space="preserve">N° de procédure : </w:t>
      </w:r>
      <w:r w:rsidR="001C5C14" w:rsidRPr="00521E5F">
        <w:rPr>
          <w:rFonts w:ascii="Arial" w:hAnsi="Arial" w:cs="Arial"/>
          <w:sz w:val="36"/>
          <w:szCs w:val="36"/>
          <w14:shadow w14:blurRad="50800" w14:dist="38100" w14:dir="2700000" w14:sx="100000" w14:sy="100000" w14:kx="0" w14:ky="0" w14:algn="tl">
            <w14:srgbClr w14:val="000000">
              <w14:alpha w14:val="60000"/>
            </w14:srgbClr>
          </w14:shadow>
        </w:rPr>
        <w:t>P</w:t>
      </w:r>
      <w:r w:rsidR="0098620C" w:rsidRPr="00521E5F">
        <w:rPr>
          <w:rFonts w:ascii="Arial" w:hAnsi="Arial" w:cs="Arial"/>
          <w:sz w:val="36"/>
          <w:szCs w:val="36"/>
          <w14:shadow w14:blurRad="50800" w14:dist="38100" w14:dir="2700000" w14:sx="100000" w14:sy="100000" w14:kx="0" w14:ky="0" w14:algn="tl">
            <w14:srgbClr w14:val="000000">
              <w14:alpha w14:val="60000"/>
            </w14:srgbClr>
          </w14:shadow>
        </w:rPr>
        <w:t>2</w:t>
      </w:r>
      <w:r w:rsidR="00E93C4F">
        <w:rPr>
          <w:rFonts w:ascii="Arial" w:hAnsi="Arial" w:cs="Arial"/>
          <w:sz w:val="36"/>
          <w:szCs w:val="36"/>
          <w14:shadow w14:blurRad="50800" w14:dist="38100" w14:dir="2700000" w14:sx="100000" w14:sy="100000" w14:kx="0" w14:ky="0" w14:algn="tl">
            <w14:srgbClr w14:val="000000">
              <w14:alpha w14:val="60000"/>
            </w14:srgbClr>
          </w14:shadow>
        </w:rPr>
        <w:t>541</w:t>
      </w:r>
      <w:r w:rsidR="00552883" w:rsidRPr="00521E5F">
        <w:rPr>
          <w:rFonts w:ascii="Arial" w:hAnsi="Arial" w:cs="Arial"/>
          <w:sz w:val="36"/>
          <w:szCs w:val="36"/>
          <w14:shadow w14:blurRad="50800" w14:dist="38100" w14:dir="2700000" w14:sx="100000" w14:sy="100000" w14:kx="0" w14:ky="0" w14:algn="tl">
            <w14:srgbClr w14:val="000000">
              <w14:alpha w14:val="60000"/>
            </w14:srgbClr>
          </w14:shadow>
        </w:rPr>
        <w:t>-AOO-DIFI</w:t>
      </w:r>
    </w:p>
    <w:p w14:paraId="1CACC00F" w14:textId="77777777" w:rsidR="004227B1" w:rsidRPr="00521E5F" w:rsidRDefault="004227B1" w:rsidP="004227B1">
      <w:pPr>
        <w:tabs>
          <w:tab w:val="left" w:pos="2835"/>
        </w:tabs>
        <w:ind w:right="135"/>
        <w:jc w:val="center"/>
        <w:rPr>
          <w:rFonts w:ascii="Arial" w:hAnsi="Arial" w:cs="Arial"/>
          <w:b/>
          <w:sz w:val="44"/>
          <w14:shadow w14:blurRad="50800" w14:dist="38100" w14:dir="2700000" w14:sx="100000" w14:sy="100000" w14:kx="0" w14:ky="0" w14:algn="tl">
            <w14:srgbClr w14:val="000000">
              <w14:alpha w14:val="60000"/>
            </w14:srgbClr>
          </w14:shadow>
        </w:rPr>
      </w:pPr>
    </w:p>
    <w:p w14:paraId="2A50C835" w14:textId="77777777" w:rsidR="004227B1" w:rsidRPr="00521E5F" w:rsidRDefault="004227B1" w:rsidP="004227B1">
      <w:pPr>
        <w:tabs>
          <w:tab w:val="left" w:pos="2835"/>
        </w:tabs>
        <w:ind w:right="135"/>
        <w:jc w:val="center"/>
        <w:rPr>
          <w:rFonts w:ascii="Arial" w:hAnsi="Arial" w:cs="Arial"/>
          <w:b/>
          <w:sz w:val="44"/>
          <w14:shadow w14:blurRad="50800" w14:dist="38100" w14:dir="2700000" w14:sx="100000" w14:sy="100000" w14:kx="0" w14:ky="0" w14:algn="tl">
            <w14:srgbClr w14:val="000000">
              <w14:alpha w14:val="60000"/>
            </w14:srgbClr>
          </w14:shadow>
        </w:rPr>
      </w:pPr>
    </w:p>
    <w:p w14:paraId="193A7AE8" w14:textId="77777777" w:rsidR="004227B1" w:rsidRPr="00521E5F" w:rsidRDefault="004227B1" w:rsidP="004227B1">
      <w:pPr>
        <w:tabs>
          <w:tab w:val="left" w:pos="2835"/>
        </w:tabs>
        <w:ind w:right="135"/>
        <w:jc w:val="center"/>
        <w:rPr>
          <w:rFonts w:ascii="Arial" w:hAnsi="Arial" w:cs="Arial"/>
          <w:b/>
          <w:sz w:val="44"/>
          <w14:shadow w14:blurRad="50800" w14:dist="38100" w14:dir="2700000" w14:sx="100000" w14:sy="100000" w14:kx="0" w14:ky="0" w14:algn="tl">
            <w14:srgbClr w14:val="000000">
              <w14:alpha w14:val="60000"/>
            </w14:srgbClr>
          </w14:shadow>
        </w:rPr>
      </w:pPr>
    </w:p>
    <w:p w14:paraId="7389DBE3" w14:textId="77777777" w:rsidR="004227B1" w:rsidRPr="00521E5F" w:rsidRDefault="004227B1" w:rsidP="004227B1">
      <w:pPr>
        <w:tabs>
          <w:tab w:val="left" w:pos="2835"/>
        </w:tabs>
        <w:ind w:right="135"/>
        <w:jc w:val="center"/>
        <w:rPr>
          <w:rFonts w:ascii="Arial" w:hAnsi="Arial" w:cs="Arial"/>
          <w:b/>
          <w:sz w:val="44"/>
          <w14:shadow w14:blurRad="50800" w14:dist="38100" w14:dir="2700000" w14:sx="100000" w14:sy="100000" w14:kx="0" w14:ky="0" w14:algn="tl">
            <w14:srgbClr w14:val="000000">
              <w14:alpha w14:val="60000"/>
            </w14:srgbClr>
          </w14:shadow>
        </w:rPr>
      </w:pPr>
    </w:p>
    <w:p w14:paraId="0AC589DB" w14:textId="77777777" w:rsidR="004227B1" w:rsidRDefault="00E72626" w:rsidP="004474F8">
      <w:pPr>
        <w:pStyle w:val="prsentation"/>
        <w:ind w:left="0" w:right="135"/>
        <w:rPr>
          <w:rFonts w:ascii="Arial" w:hAnsi="Arial" w:cs="Arial"/>
          <w:color w:val="auto"/>
          <w:sz w:val="36"/>
          <w:u w:val="single"/>
        </w:rPr>
      </w:pPr>
      <w:r>
        <w:rPr>
          <w:rFonts w:ascii="Arial" w:hAnsi="Arial" w:cs="Arial"/>
          <w:color w:val="auto"/>
          <w:sz w:val="36"/>
          <w:u w:val="single"/>
        </w:rPr>
        <w:t>Cadre de réponse</w:t>
      </w:r>
      <w:r w:rsidR="004C40C2" w:rsidRPr="00FE53B1">
        <w:rPr>
          <w:rFonts w:ascii="Arial" w:hAnsi="Arial" w:cs="Arial"/>
          <w:color w:val="auto"/>
          <w:sz w:val="36"/>
          <w:u w:val="single"/>
        </w:rPr>
        <w:t xml:space="preserve"> technique</w:t>
      </w:r>
    </w:p>
    <w:p w14:paraId="574649BC" w14:textId="0744BE9D" w:rsidR="001C5C14" w:rsidRPr="00FE53B1" w:rsidRDefault="001C5C14" w:rsidP="004474F8">
      <w:pPr>
        <w:pStyle w:val="prsentation"/>
        <w:ind w:left="0" w:right="135"/>
        <w:rPr>
          <w:rFonts w:ascii="Arial" w:hAnsi="Arial" w:cs="Arial"/>
          <w:color w:val="auto"/>
          <w:sz w:val="36"/>
          <w:u w:val="single"/>
        </w:rPr>
      </w:pPr>
      <w:r>
        <w:rPr>
          <w:rFonts w:ascii="Arial" w:hAnsi="Arial" w:cs="Arial"/>
          <w:color w:val="auto"/>
          <w:sz w:val="36"/>
          <w:u w:val="single"/>
        </w:rPr>
        <w:t xml:space="preserve">Lot </w:t>
      </w:r>
      <w:r w:rsidR="006365C0">
        <w:rPr>
          <w:rFonts w:ascii="Arial" w:hAnsi="Arial" w:cs="Arial"/>
          <w:color w:val="auto"/>
          <w:sz w:val="36"/>
          <w:u w:val="single"/>
        </w:rPr>
        <w:t>3</w:t>
      </w:r>
    </w:p>
    <w:p w14:paraId="3E878D76" w14:textId="77777777" w:rsidR="004227B1" w:rsidRPr="00521E5F" w:rsidRDefault="004227B1" w:rsidP="004227B1">
      <w:pPr>
        <w:tabs>
          <w:tab w:val="left" w:pos="2835"/>
        </w:tabs>
        <w:ind w:right="135"/>
        <w:jc w:val="center"/>
        <w:rPr>
          <w:rFonts w:ascii="Arial" w:hAnsi="Arial" w:cs="Arial"/>
          <w:b/>
          <w:sz w:val="44"/>
          <w14:shadow w14:blurRad="50800" w14:dist="38100" w14:dir="2700000" w14:sx="100000" w14:sy="100000" w14:kx="0" w14:ky="0" w14:algn="tl">
            <w14:srgbClr w14:val="000000">
              <w14:alpha w14:val="60000"/>
            </w14:srgbClr>
          </w14:shadow>
        </w:rPr>
      </w:pPr>
    </w:p>
    <w:p w14:paraId="714AAB60" w14:textId="77777777" w:rsidR="00EF0219" w:rsidRPr="00521E5F" w:rsidRDefault="00EF0219" w:rsidP="004227B1">
      <w:pPr>
        <w:tabs>
          <w:tab w:val="left" w:pos="2835"/>
        </w:tabs>
        <w:ind w:right="135"/>
        <w:jc w:val="center"/>
        <w:rPr>
          <w:rFonts w:ascii="Arial" w:hAnsi="Arial" w:cs="Arial"/>
          <w:b/>
          <w:sz w:val="44"/>
          <w14:shadow w14:blurRad="50800" w14:dist="38100" w14:dir="2700000" w14:sx="100000" w14:sy="100000" w14:kx="0" w14:ky="0" w14:algn="tl">
            <w14:srgbClr w14:val="000000">
              <w14:alpha w14:val="60000"/>
            </w14:srgbClr>
          </w14:shadow>
        </w:rPr>
      </w:pPr>
    </w:p>
    <w:p w14:paraId="589D74F7" w14:textId="77777777" w:rsidR="00EF0219" w:rsidRPr="00521E5F" w:rsidRDefault="00EF0219" w:rsidP="004227B1">
      <w:pPr>
        <w:tabs>
          <w:tab w:val="left" w:pos="2835"/>
        </w:tabs>
        <w:ind w:right="135"/>
        <w:jc w:val="center"/>
        <w:rPr>
          <w:rFonts w:ascii="Arial" w:hAnsi="Arial" w:cs="Arial"/>
          <w:b/>
          <w:sz w:val="44"/>
          <w14:shadow w14:blurRad="50800" w14:dist="38100" w14:dir="2700000" w14:sx="100000" w14:sy="100000" w14:kx="0" w14:ky="0" w14:algn="tl">
            <w14:srgbClr w14:val="000000">
              <w14:alpha w14:val="60000"/>
            </w14:srgbClr>
          </w14:shadow>
        </w:rPr>
        <w:sectPr w:rsidR="00EF0219" w:rsidRPr="00521E5F" w:rsidSect="009F5A9C">
          <w:footerReference w:type="default" r:id="rId11"/>
          <w:pgSz w:w="11907" w:h="16840" w:code="9"/>
          <w:pgMar w:top="1418" w:right="1418" w:bottom="1418" w:left="1418" w:header="720" w:footer="720" w:gutter="0"/>
          <w:cols w:space="720"/>
        </w:sectPr>
      </w:pPr>
    </w:p>
    <w:p w14:paraId="2B9D0192" w14:textId="420B62CC" w:rsidR="00E72626" w:rsidRPr="004474F8" w:rsidRDefault="004474F8" w:rsidP="004474F8">
      <w:pPr>
        <w:rPr>
          <w:rFonts w:ascii="Arial" w:hAnsi="Arial" w:cs="Arial"/>
          <w:b/>
          <w:bCs/>
          <w:sz w:val="24"/>
          <w:szCs w:val="24"/>
        </w:rPr>
      </w:pPr>
      <w:r w:rsidRPr="004474F8">
        <w:rPr>
          <w:rFonts w:ascii="Arial" w:hAnsi="Arial" w:cs="Arial"/>
          <w:b/>
          <w:bCs/>
          <w:sz w:val="24"/>
          <w:szCs w:val="24"/>
        </w:rPr>
        <w:lastRenderedPageBreak/>
        <w:t>PREAMBULE</w:t>
      </w:r>
    </w:p>
    <w:p w14:paraId="41520FB6" w14:textId="77777777" w:rsidR="009D064F" w:rsidRPr="009D064F" w:rsidRDefault="009D064F" w:rsidP="009D064F"/>
    <w:p w14:paraId="7FC67827" w14:textId="77777777" w:rsidR="00003824" w:rsidRDefault="00003824" w:rsidP="00003824">
      <w:pPr>
        <w:rPr>
          <w:rFonts w:ascii="Arial" w:hAnsi="Arial" w:cs="Arial"/>
          <w:sz w:val="20"/>
        </w:rPr>
      </w:pPr>
      <w:r w:rsidRPr="00B12971">
        <w:rPr>
          <w:rFonts w:ascii="Arial" w:hAnsi="Arial" w:cs="Arial"/>
          <w:sz w:val="20"/>
        </w:rPr>
        <w:t>L</w:t>
      </w:r>
      <w:r>
        <w:rPr>
          <w:rFonts w:ascii="Arial" w:hAnsi="Arial" w:cs="Arial"/>
          <w:sz w:val="20"/>
        </w:rPr>
        <w:t>e candidat peut formuler son offre technique à l’aide du présent cadre technique.</w:t>
      </w:r>
    </w:p>
    <w:p w14:paraId="7BFC63B4" w14:textId="77777777" w:rsidR="00003824" w:rsidRDefault="00003824" w:rsidP="00003824">
      <w:pPr>
        <w:rPr>
          <w:rFonts w:ascii="Arial" w:hAnsi="Arial" w:cs="Arial"/>
          <w:sz w:val="20"/>
        </w:rPr>
      </w:pPr>
    </w:p>
    <w:p w14:paraId="77A12A8F" w14:textId="31F0B091" w:rsidR="003D5D0F" w:rsidRDefault="00003824" w:rsidP="003D5D0F">
      <w:pPr>
        <w:rPr>
          <w:rFonts w:ascii="Arial" w:hAnsi="Arial" w:cs="Arial"/>
          <w:sz w:val="20"/>
        </w:rPr>
      </w:pPr>
      <w:r>
        <w:rPr>
          <w:rFonts w:ascii="Arial" w:hAnsi="Arial" w:cs="Arial"/>
          <w:sz w:val="20"/>
        </w:rPr>
        <w:t>Si le candidat souhaite utiliser un autre format, il doit néanmoins respecter l’ordre des questions du cadre technique</w:t>
      </w:r>
      <w:r w:rsidR="003D5D0F">
        <w:rPr>
          <w:rFonts w:ascii="Arial" w:hAnsi="Arial" w:cs="Arial"/>
          <w:sz w:val="20"/>
        </w:rPr>
        <w:t xml:space="preserve">, en répondant à toutes les questions et aux </w:t>
      </w:r>
      <w:r w:rsidR="00DD11D5">
        <w:rPr>
          <w:rFonts w:ascii="Arial" w:hAnsi="Arial" w:cs="Arial"/>
          <w:sz w:val="20"/>
        </w:rPr>
        <w:t>t</w:t>
      </w:r>
      <w:r w:rsidR="008A35BD">
        <w:rPr>
          <w:rFonts w:ascii="Arial" w:hAnsi="Arial" w:cs="Arial"/>
          <w:sz w:val="20"/>
        </w:rPr>
        <w:t>emps</w:t>
      </w:r>
      <w:r w:rsidR="003D5D0F" w:rsidRPr="00AF55EF">
        <w:rPr>
          <w:rFonts w:ascii="Arial" w:hAnsi="Arial" w:cs="Arial"/>
          <w:sz w:val="20"/>
        </w:rPr>
        <w:t xml:space="preserve"> estimés de réalisation des prestations.</w:t>
      </w:r>
    </w:p>
    <w:p w14:paraId="1C89F431" w14:textId="7CEAA6A2" w:rsidR="00003824" w:rsidRDefault="00003824" w:rsidP="00003824">
      <w:pPr>
        <w:rPr>
          <w:rFonts w:ascii="Arial" w:hAnsi="Arial" w:cs="Arial"/>
          <w:sz w:val="20"/>
        </w:rPr>
      </w:pPr>
    </w:p>
    <w:p w14:paraId="04319283" w14:textId="4D206B24" w:rsidR="00E72626" w:rsidRDefault="00E72626" w:rsidP="00E72626">
      <w:pPr>
        <w:rPr>
          <w:rFonts w:ascii="Arial" w:hAnsi="Arial" w:cs="Arial"/>
        </w:rPr>
      </w:pPr>
    </w:p>
    <w:p w14:paraId="4DACF882" w14:textId="77777777" w:rsidR="00003824" w:rsidRPr="00FE53B1" w:rsidRDefault="00003824" w:rsidP="00E72626">
      <w:pPr>
        <w:rPr>
          <w:rFonts w:ascii="Arial" w:hAnsi="Arial" w:cs="Arial"/>
        </w:rPr>
      </w:pPr>
    </w:p>
    <w:p w14:paraId="2A96D1AC" w14:textId="77777777" w:rsidR="00F800B0" w:rsidRDefault="00E72626" w:rsidP="00E72626">
      <w:pPr>
        <w:rPr>
          <w:rFonts w:ascii="Arial" w:hAnsi="Arial" w:cs="Arial"/>
        </w:rPr>
      </w:pPr>
      <w:r>
        <w:rPr>
          <w:rFonts w:ascii="Arial" w:hAnsi="Arial" w:cs="Arial"/>
        </w:rPr>
        <w:br w:type="page"/>
      </w:r>
    </w:p>
    <w:p w14:paraId="5E3210CA" w14:textId="07351B96" w:rsidR="006D6060" w:rsidRPr="004474F8" w:rsidRDefault="006D6060" w:rsidP="009A2480">
      <w:pPr>
        <w:rPr>
          <w:b/>
          <w:bCs/>
          <w:sz w:val="24"/>
          <w:szCs w:val="24"/>
        </w:rPr>
      </w:pPr>
      <w:bookmarkStart w:id="2" w:name="_Toc356922665"/>
      <w:r w:rsidRPr="004474F8">
        <w:rPr>
          <w:b/>
          <w:bCs/>
          <w:sz w:val="24"/>
          <w:szCs w:val="24"/>
        </w:rPr>
        <w:lastRenderedPageBreak/>
        <w:t>I – Prestations d</w:t>
      </w:r>
      <w:r w:rsidR="00B17E81" w:rsidRPr="004474F8">
        <w:rPr>
          <w:b/>
          <w:bCs/>
          <w:sz w:val="24"/>
          <w:szCs w:val="24"/>
        </w:rPr>
        <w:t>’expertise</w:t>
      </w:r>
      <w:r w:rsidRPr="004474F8">
        <w:rPr>
          <w:b/>
          <w:bCs/>
          <w:sz w:val="24"/>
          <w:szCs w:val="24"/>
        </w:rPr>
        <w:t xml:space="preserve"> relatives aux marchés de services bancaires</w:t>
      </w:r>
    </w:p>
    <w:p w14:paraId="3C472611" w14:textId="77777777" w:rsidR="006D6060" w:rsidRDefault="006D6060" w:rsidP="009A2480">
      <w:pPr>
        <w:rPr>
          <w:b/>
          <w:bCs/>
        </w:rPr>
      </w:pPr>
    </w:p>
    <w:p w14:paraId="6F29FE4F" w14:textId="77777777" w:rsidR="006D6060" w:rsidRDefault="006D6060" w:rsidP="009A2480">
      <w:pPr>
        <w:rPr>
          <w:b/>
          <w:bCs/>
        </w:rPr>
      </w:pPr>
    </w:p>
    <w:p w14:paraId="76F67DBC" w14:textId="223A4426" w:rsidR="009A2480" w:rsidRPr="00A41C66" w:rsidRDefault="00882641" w:rsidP="009A2480">
      <w:pPr>
        <w:rPr>
          <w:rFonts w:ascii="Verdana" w:hAnsi="Verdana"/>
          <w:b/>
          <w:bCs/>
          <w:sz w:val="20"/>
          <w:szCs w:val="24"/>
          <w:lang w:eastAsia="en-US"/>
        </w:rPr>
      </w:pPr>
      <w:r w:rsidRPr="00A41C66">
        <w:rPr>
          <w:b/>
          <w:bCs/>
        </w:rPr>
        <w:t>1</w:t>
      </w:r>
      <w:r w:rsidR="006D6060">
        <w:rPr>
          <w:b/>
          <w:bCs/>
        </w:rPr>
        <w:t>.1</w:t>
      </w:r>
      <w:r w:rsidRPr="00A41C66">
        <w:rPr>
          <w:b/>
          <w:bCs/>
        </w:rPr>
        <w:t xml:space="preserve"> </w:t>
      </w:r>
      <w:bookmarkEnd w:id="2"/>
      <w:r w:rsidR="00F611B9">
        <w:rPr>
          <w:b/>
          <w:bCs/>
        </w:rPr>
        <w:t>Prestation d’analyse des besoins d’un marché de services bancaires</w:t>
      </w:r>
    </w:p>
    <w:p w14:paraId="694295B9" w14:textId="77777777" w:rsidR="007A645C" w:rsidRPr="007A645C" w:rsidRDefault="007A645C" w:rsidP="009A2480">
      <w:pPr>
        <w:pStyle w:val="Normal0"/>
        <w:jc w:val="left"/>
      </w:pPr>
    </w:p>
    <w:p w14:paraId="3A76C0EF" w14:textId="470F5984" w:rsidR="007A645C" w:rsidRPr="007A645C" w:rsidRDefault="00AF2FAD" w:rsidP="007A645C">
      <w:pPr>
        <w:ind w:left="708"/>
        <w:rPr>
          <w:u w:val="single"/>
        </w:rPr>
      </w:pPr>
      <w:r>
        <w:rPr>
          <w:u w:val="single"/>
        </w:rPr>
        <w:t>1.</w:t>
      </w:r>
      <w:r w:rsidR="005F09B8">
        <w:rPr>
          <w:u w:val="single"/>
        </w:rPr>
        <w:t>1.</w:t>
      </w:r>
      <w:r w:rsidR="006D6060">
        <w:rPr>
          <w:u w:val="single"/>
        </w:rPr>
        <w:t>1.</w:t>
      </w:r>
      <w:r w:rsidR="007A645C" w:rsidRPr="007A645C">
        <w:rPr>
          <w:u w:val="single"/>
        </w:rPr>
        <w:t xml:space="preserve"> Compréhension de la mission</w:t>
      </w:r>
    </w:p>
    <w:p w14:paraId="78D46BC9" w14:textId="77777777" w:rsidR="00C30265" w:rsidRPr="002A271A" w:rsidRDefault="00C30265" w:rsidP="00C30265">
      <w:pPr>
        <w:rPr>
          <w:rFonts w:ascii="Arial" w:hAnsi="Arial" w:cs="Arial"/>
          <w:sz w:val="20"/>
        </w:rPr>
      </w:pPr>
    </w:p>
    <w:p w14:paraId="0837EB7E" w14:textId="77777777" w:rsidR="001A3C32" w:rsidRPr="00EC003A" w:rsidRDefault="001A3C32" w:rsidP="001A3C32">
      <w:pPr>
        <w:rPr>
          <w:b/>
          <w:i/>
        </w:rPr>
      </w:pPr>
    </w:p>
    <w:p w14:paraId="3941B3D5" w14:textId="77777777" w:rsidR="00504B11" w:rsidRDefault="00504B11" w:rsidP="00504B11">
      <w:pPr>
        <w:rPr>
          <w:b/>
          <w:i/>
        </w:rPr>
      </w:pPr>
      <w:r w:rsidRPr="00EC003A">
        <w:rPr>
          <w:b/>
          <w:i/>
        </w:rPr>
        <w:t>Le candidat</w:t>
      </w:r>
      <w:r>
        <w:rPr>
          <w:b/>
          <w:i/>
        </w:rPr>
        <w:t xml:space="preserve"> </w:t>
      </w:r>
      <w:r w:rsidRPr="00EC003A">
        <w:rPr>
          <w:b/>
          <w:i/>
        </w:rPr>
        <w:t>présente sa compréhension du contexte en mettant en évidence ses connaissances et atouts pour répondre aux</w:t>
      </w:r>
      <w:r>
        <w:rPr>
          <w:b/>
          <w:i/>
        </w:rPr>
        <w:t xml:space="preserve"> </w:t>
      </w:r>
      <w:r w:rsidRPr="00EC003A">
        <w:rPr>
          <w:b/>
          <w:i/>
        </w:rPr>
        <w:t>enjeux et attentes de l’Acoss.</w:t>
      </w:r>
    </w:p>
    <w:p w14:paraId="289CD1EA" w14:textId="0EAB4B45" w:rsidR="00504B11" w:rsidRPr="001A3C32" w:rsidRDefault="00504B11" w:rsidP="00504B11">
      <w:pPr>
        <w:rPr>
          <w:b/>
          <w:i/>
        </w:rPr>
      </w:pPr>
    </w:p>
    <w:p w14:paraId="232DC830" w14:textId="77777777" w:rsidR="001A3C32" w:rsidRDefault="001A3C32" w:rsidP="007A645C">
      <w:pPr>
        <w:rPr>
          <w:rFonts w:ascii="Arial" w:hAnsi="Arial" w:cs="Arial"/>
          <w:sz w:val="20"/>
        </w:rPr>
      </w:pPr>
    </w:p>
    <w:p w14:paraId="2E65AC89" w14:textId="77777777" w:rsidR="007A645C" w:rsidRDefault="007A645C" w:rsidP="007A645C">
      <w:pPr>
        <w:rPr>
          <w:rFonts w:ascii="Arial" w:hAnsi="Arial" w:cs="Arial"/>
          <w:sz w:val="20"/>
        </w:rPr>
      </w:pPr>
    </w:p>
    <w:p w14:paraId="0D98C81C" w14:textId="77777777" w:rsidR="007A645C" w:rsidRDefault="007A645C" w:rsidP="007A645C">
      <w:pPr>
        <w:rPr>
          <w:rFonts w:ascii="Arial" w:hAnsi="Arial" w:cs="Arial"/>
          <w:sz w:val="20"/>
        </w:rPr>
      </w:pPr>
    </w:p>
    <w:p w14:paraId="39418076" w14:textId="77777777" w:rsidR="007A645C" w:rsidRDefault="007A645C" w:rsidP="007A645C">
      <w:pPr>
        <w:rPr>
          <w:rFonts w:ascii="Arial" w:hAnsi="Arial" w:cs="Arial"/>
          <w:sz w:val="20"/>
        </w:rPr>
      </w:pPr>
    </w:p>
    <w:p w14:paraId="4C518574" w14:textId="779CF35A" w:rsidR="007A645C" w:rsidRDefault="007A645C" w:rsidP="007A645C">
      <w:pPr>
        <w:rPr>
          <w:rFonts w:ascii="Arial" w:hAnsi="Arial" w:cs="Arial"/>
          <w:sz w:val="20"/>
        </w:rPr>
      </w:pPr>
    </w:p>
    <w:p w14:paraId="5B30BA61" w14:textId="776B10A6" w:rsidR="0065473D" w:rsidRDefault="0065473D" w:rsidP="007A645C">
      <w:pPr>
        <w:rPr>
          <w:rFonts w:ascii="Arial" w:hAnsi="Arial" w:cs="Arial"/>
          <w:sz w:val="20"/>
        </w:rPr>
      </w:pPr>
    </w:p>
    <w:p w14:paraId="616AA258" w14:textId="52E2F57D" w:rsidR="0065473D" w:rsidRDefault="0065473D" w:rsidP="007A645C">
      <w:pPr>
        <w:rPr>
          <w:rFonts w:ascii="Arial" w:hAnsi="Arial" w:cs="Arial"/>
          <w:sz w:val="20"/>
        </w:rPr>
      </w:pPr>
    </w:p>
    <w:p w14:paraId="67F0AF59" w14:textId="77777777" w:rsidR="0065473D" w:rsidRDefault="0065473D" w:rsidP="007A645C">
      <w:pPr>
        <w:rPr>
          <w:rFonts w:ascii="Arial" w:hAnsi="Arial" w:cs="Arial"/>
          <w:sz w:val="20"/>
        </w:rPr>
      </w:pPr>
    </w:p>
    <w:p w14:paraId="4506C21E" w14:textId="77CF5B8A" w:rsidR="00E72626" w:rsidRPr="00450622" w:rsidRDefault="005F09B8" w:rsidP="003B201C">
      <w:pPr>
        <w:ind w:left="708"/>
        <w:rPr>
          <w:rFonts w:ascii="Arial" w:hAnsi="Arial" w:cs="Arial"/>
          <w:sz w:val="20"/>
          <w:u w:val="single"/>
        </w:rPr>
      </w:pPr>
      <w:r w:rsidRPr="003B201C">
        <w:rPr>
          <w:u w:val="single"/>
        </w:rPr>
        <w:t>1.</w:t>
      </w:r>
      <w:r w:rsidR="006D6060" w:rsidRPr="003B201C">
        <w:rPr>
          <w:u w:val="single"/>
        </w:rPr>
        <w:t>1</w:t>
      </w:r>
      <w:r w:rsidRPr="003B201C">
        <w:rPr>
          <w:u w:val="single"/>
        </w:rPr>
        <w:t>.</w:t>
      </w:r>
      <w:r w:rsidR="006D6060" w:rsidRPr="003B201C">
        <w:rPr>
          <w:u w:val="single"/>
        </w:rPr>
        <w:t>2</w:t>
      </w:r>
      <w:r w:rsidR="00C30265" w:rsidRPr="003B201C">
        <w:rPr>
          <w:u w:val="single"/>
        </w:rPr>
        <w:t xml:space="preserve"> </w:t>
      </w:r>
      <w:r w:rsidR="00A12E87" w:rsidRPr="003B201C">
        <w:rPr>
          <w:u w:val="single"/>
        </w:rPr>
        <w:t>M</w:t>
      </w:r>
      <w:r w:rsidR="00E72626" w:rsidRPr="003B201C">
        <w:rPr>
          <w:u w:val="single"/>
        </w:rPr>
        <w:t>éthodologie proposée</w:t>
      </w:r>
    </w:p>
    <w:p w14:paraId="2F51D0A4" w14:textId="77777777" w:rsidR="00E72626" w:rsidRPr="002A271A" w:rsidRDefault="00E72626" w:rsidP="00E72626">
      <w:pPr>
        <w:rPr>
          <w:rFonts w:ascii="Arial" w:hAnsi="Arial" w:cs="Arial"/>
          <w:sz w:val="20"/>
        </w:rPr>
      </w:pPr>
    </w:p>
    <w:p w14:paraId="70BDF1F3" w14:textId="77777777" w:rsidR="00E72626" w:rsidRDefault="00E72626" w:rsidP="00E72626">
      <w:pPr>
        <w:rPr>
          <w:rFonts w:ascii="Arial" w:hAnsi="Arial" w:cs="Arial"/>
          <w:sz w:val="20"/>
        </w:rPr>
      </w:pPr>
      <w:r w:rsidRPr="002A271A">
        <w:rPr>
          <w:rFonts w:ascii="Arial" w:hAnsi="Arial" w:cs="Arial"/>
          <w:sz w:val="20"/>
        </w:rPr>
        <w:t xml:space="preserve">Le candidat précise ci-après, de manière détaillée, la méthodologie </w:t>
      </w:r>
      <w:r w:rsidR="00D03ED3" w:rsidRPr="00D03ED3">
        <w:rPr>
          <w:rFonts w:ascii="Arial" w:hAnsi="Arial" w:cs="Arial"/>
          <w:sz w:val="20"/>
        </w:rPr>
        <w:t>(démarche, organisation</w:t>
      </w:r>
      <w:r w:rsidR="00ED66D7">
        <w:rPr>
          <w:rFonts w:ascii="Arial" w:hAnsi="Arial" w:cs="Arial"/>
          <w:sz w:val="20"/>
        </w:rPr>
        <w:t xml:space="preserve">…) </w:t>
      </w:r>
      <w:r w:rsidRPr="002A271A">
        <w:rPr>
          <w:rFonts w:ascii="Arial" w:hAnsi="Arial" w:cs="Arial"/>
          <w:sz w:val="20"/>
        </w:rPr>
        <w:t xml:space="preserve">qu’il propose. </w:t>
      </w:r>
    </w:p>
    <w:p w14:paraId="41F7F754" w14:textId="77777777" w:rsidR="003839CA" w:rsidRPr="002A271A" w:rsidRDefault="003839CA" w:rsidP="00E72626">
      <w:pPr>
        <w:rPr>
          <w:rFonts w:ascii="Arial" w:hAnsi="Arial" w:cs="Arial"/>
          <w:sz w:val="20"/>
        </w:rPr>
      </w:pPr>
    </w:p>
    <w:p w14:paraId="60D83BB0" w14:textId="77777777" w:rsidR="003839CA" w:rsidRPr="00C018D7" w:rsidRDefault="003839CA" w:rsidP="003839CA">
      <w:pPr>
        <w:rPr>
          <w:b/>
          <w:i/>
        </w:rPr>
      </w:pPr>
    </w:p>
    <w:p w14:paraId="6276B789" w14:textId="77777777" w:rsidR="003839CA" w:rsidRPr="00D963B9" w:rsidRDefault="003839CA" w:rsidP="00D44A34">
      <w:pPr>
        <w:rPr>
          <w:b/>
          <w:i/>
        </w:rPr>
      </w:pPr>
      <w:r w:rsidRPr="00C018D7">
        <w:rPr>
          <w:b/>
          <w:i/>
        </w:rPr>
        <w:t>Il est attendu que des exempl</w:t>
      </w:r>
      <w:r w:rsidRPr="00D963B9">
        <w:rPr>
          <w:b/>
          <w:i/>
        </w:rPr>
        <w:t xml:space="preserve">es de livrables ou de </w:t>
      </w:r>
      <w:proofErr w:type="gramStart"/>
      <w:r w:rsidRPr="00D963B9">
        <w:rPr>
          <w:b/>
          <w:i/>
        </w:rPr>
        <w:t>restitutions associé</w:t>
      </w:r>
      <w:r w:rsidR="009A2480">
        <w:rPr>
          <w:b/>
          <w:i/>
        </w:rPr>
        <w:t>s</w:t>
      </w:r>
      <w:proofErr w:type="gramEnd"/>
      <w:r w:rsidR="009A2480">
        <w:rPr>
          <w:b/>
          <w:i/>
        </w:rPr>
        <w:t xml:space="preserve"> </w:t>
      </w:r>
      <w:r w:rsidRPr="00D963B9">
        <w:rPr>
          <w:b/>
          <w:i/>
        </w:rPr>
        <w:t>soient fournis en annexe à la réponse</w:t>
      </w:r>
      <w:r w:rsidR="009A2480">
        <w:rPr>
          <w:b/>
          <w:i/>
        </w:rPr>
        <w:t xml:space="preserve"> </w:t>
      </w:r>
    </w:p>
    <w:p w14:paraId="7F6BF27C" w14:textId="77777777" w:rsidR="00E72626" w:rsidRPr="00C24A5C" w:rsidRDefault="00E72626" w:rsidP="004663B6">
      <w:r>
        <w:br w:type="page"/>
      </w:r>
    </w:p>
    <w:p w14:paraId="6B427894" w14:textId="77777777" w:rsidR="00E72626" w:rsidRDefault="00E72626" w:rsidP="00E72626">
      <w:pPr>
        <w:rPr>
          <w:rFonts w:ascii="Arial" w:hAnsi="Arial" w:cs="Arial"/>
        </w:rPr>
      </w:pPr>
    </w:p>
    <w:p w14:paraId="7D12169B" w14:textId="77777777" w:rsidR="00C24A5C" w:rsidRDefault="00C24A5C">
      <w:pPr>
        <w:rPr>
          <w:rFonts w:ascii="Arial" w:hAnsi="Arial" w:cs="Arial"/>
        </w:rPr>
      </w:pPr>
    </w:p>
    <w:p w14:paraId="514DD4C7" w14:textId="77777777" w:rsidR="00E72626" w:rsidRPr="00FE53B1" w:rsidRDefault="00E72626" w:rsidP="00E72626">
      <w:pPr>
        <w:rPr>
          <w:rFonts w:ascii="Arial" w:hAnsi="Arial" w:cs="Arial"/>
        </w:rPr>
      </w:pPr>
    </w:p>
    <w:p w14:paraId="49E7556D" w14:textId="79B2821D" w:rsidR="00EE4798" w:rsidRPr="00FE53B1" w:rsidRDefault="006D6060" w:rsidP="003D5D0F">
      <w:pPr>
        <w:ind w:left="708"/>
        <w:rPr>
          <w:rFonts w:ascii="Arial" w:hAnsi="Arial" w:cs="Arial"/>
        </w:rPr>
      </w:pPr>
      <w:r>
        <w:rPr>
          <w:u w:val="single"/>
        </w:rPr>
        <w:t>1.</w:t>
      </w:r>
      <w:r w:rsidR="005F09B8" w:rsidRPr="006F417A">
        <w:rPr>
          <w:u w:val="single"/>
        </w:rPr>
        <w:t>1.</w:t>
      </w:r>
      <w:r>
        <w:rPr>
          <w:u w:val="single"/>
        </w:rPr>
        <w:t>3</w:t>
      </w:r>
      <w:r w:rsidR="00C24A5C" w:rsidRPr="006F417A">
        <w:rPr>
          <w:u w:val="single"/>
        </w:rPr>
        <w:t xml:space="preserve">. </w:t>
      </w:r>
      <w:r w:rsidR="008A35BD">
        <w:rPr>
          <w:u w:val="single"/>
        </w:rPr>
        <w:t>Temps</w:t>
      </w:r>
      <w:r w:rsidR="003D5D0F">
        <w:rPr>
          <w:u w:val="single"/>
        </w:rPr>
        <w:t xml:space="preserve"> estimé de réalisation de la prestation</w:t>
      </w:r>
    </w:p>
    <w:p w14:paraId="4AC500A0" w14:textId="77777777" w:rsidR="00EE4798" w:rsidRPr="00FE53B1" w:rsidRDefault="00EE4798">
      <w:pPr>
        <w:rPr>
          <w:rFonts w:ascii="Arial" w:hAnsi="Arial" w:cs="Arial"/>
        </w:rPr>
      </w:pP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5"/>
        <w:gridCol w:w="1922"/>
        <w:gridCol w:w="1534"/>
        <w:gridCol w:w="1450"/>
        <w:gridCol w:w="2475"/>
      </w:tblGrid>
      <w:tr w:rsidR="00184A0A" w:rsidRPr="00FE53B1" w14:paraId="0AC5BE12" w14:textId="77777777" w:rsidTr="00A7503C">
        <w:trPr>
          <w:cantSplit/>
          <w:trHeight w:val="393"/>
          <w:tblHeader/>
        </w:trPr>
        <w:tc>
          <w:tcPr>
            <w:tcW w:w="415" w:type="dxa"/>
            <w:vMerge w:val="restart"/>
            <w:tcBorders>
              <w:top w:val="single" w:sz="4" w:space="0" w:color="auto"/>
              <w:left w:val="single" w:sz="4" w:space="0" w:color="auto"/>
              <w:right w:val="single" w:sz="4" w:space="0" w:color="auto"/>
            </w:tcBorders>
            <w:vAlign w:val="center"/>
          </w:tcPr>
          <w:p w14:paraId="02B5E5A7" w14:textId="77777777" w:rsidR="00184A0A" w:rsidRPr="00FE53B1" w:rsidRDefault="00184A0A" w:rsidP="00184A0A">
            <w:pPr>
              <w:ind w:left="72"/>
              <w:jc w:val="center"/>
              <w:rPr>
                <w:rFonts w:ascii="Arial" w:hAnsi="Arial" w:cs="Arial"/>
                <w:b/>
                <w:smallCaps/>
                <w:sz w:val="18"/>
              </w:rPr>
            </w:pPr>
            <w:r w:rsidRPr="00FE53B1">
              <w:rPr>
                <w:rFonts w:ascii="Arial" w:hAnsi="Arial" w:cs="Arial"/>
                <w:b/>
                <w:smallCaps/>
                <w:sz w:val="18"/>
              </w:rPr>
              <w:t>N°</w:t>
            </w:r>
          </w:p>
        </w:tc>
        <w:tc>
          <w:tcPr>
            <w:tcW w:w="1922" w:type="dxa"/>
            <w:vMerge w:val="restart"/>
            <w:tcBorders>
              <w:top w:val="single" w:sz="4" w:space="0" w:color="auto"/>
              <w:left w:val="single" w:sz="4" w:space="0" w:color="auto"/>
              <w:right w:val="single" w:sz="4" w:space="0" w:color="auto"/>
            </w:tcBorders>
            <w:vAlign w:val="center"/>
          </w:tcPr>
          <w:p w14:paraId="4CDBEF99" w14:textId="77777777" w:rsidR="00184A0A" w:rsidRPr="00A41C66" w:rsidRDefault="00184A0A" w:rsidP="00184A0A">
            <w:pPr>
              <w:jc w:val="left"/>
              <w:rPr>
                <w:rFonts w:ascii="Verdana" w:hAnsi="Verdana"/>
                <w:b/>
                <w:bCs/>
                <w:sz w:val="20"/>
                <w:szCs w:val="24"/>
                <w:lang w:eastAsia="en-US"/>
              </w:rPr>
            </w:pPr>
            <w:r>
              <w:rPr>
                <w:b/>
                <w:bCs/>
              </w:rPr>
              <w:t>Prestation d’analyse des besoins d’un marché de services bancaires</w:t>
            </w:r>
          </w:p>
          <w:p w14:paraId="1737DDE2" w14:textId="6EBF59D5" w:rsidR="00184A0A" w:rsidRPr="00FE53B1" w:rsidRDefault="00184A0A" w:rsidP="00184A0A">
            <w:pPr>
              <w:pStyle w:val="Normal0"/>
              <w:jc w:val="left"/>
              <w:rPr>
                <w:rFonts w:ascii="Arial" w:hAnsi="Arial" w:cs="Arial"/>
                <w:b/>
                <w:smallCaps/>
                <w:sz w:val="18"/>
              </w:rPr>
            </w:pPr>
          </w:p>
        </w:tc>
        <w:tc>
          <w:tcPr>
            <w:tcW w:w="1534" w:type="dxa"/>
            <w:vMerge w:val="restart"/>
            <w:tcBorders>
              <w:top w:val="single" w:sz="4" w:space="0" w:color="auto"/>
              <w:left w:val="single" w:sz="4" w:space="0" w:color="auto"/>
              <w:bottom w:val="single" w:sz="4" w:space="0" w:color="auto"/>
              <w:right w:val="single" w:sz="4" w:space="0" w:color="auto"/>
            </w:tcBorders>
            <w:vAlign w:val="center"/>
          </w:tcPr>
          <w:p w14:paraId="4127BFBB" w14:textId="45AD0842" w:rsidR="00184A0A" w:rsidRPr="00FE53B1" w:rsidRDefault="00184A0A" w:rsidP="00184A0A">
            <w:pPr>
              <w:jc w:val="center"/>
              <w:rPr>
                <w:rFonts w:ascii="Arial" w:hAnsi="Arial" w:cs="Arial"/>
                <w:b/>
                <w:smallCaps/>
                <w:sz w:val="18"/>
              </w:rPr>
            </w:pPr>
            <w:r w:rsidRPr="00D05E0F">
              <w:rPr>
                <w:rFonts w:ascii="Calibri" w:eastAsia="Calibri" w:hAnsi="Calibri" w:cs="Calibri"/>
                <w:b/>
                <w:bCs/>
                <w:color w:val="000000" w:themeColor="text1"/>
                <w:sz w:val="18"/>
                <w:szCs w:val="18"/>
              </w:rPr>
              <w:t>Temps estimé de réalisation prévue par l’Acoss</w:t>
            </w:r>
            <w:r w:rsidRPr="001032FF" w:rsidDel="0028647A">
              <w:rPr>
                <w:rFonts w:ascii="Arial" w:hAnsi="Arial" w:cs="Arial"/>
                <w:b/>
                <w:caps/>
                <w:sz w:val="18"/>
              </w:rPr>
              <w:t xml:space="preserve"> </w:t>
            </w:r>
            <w:r>
              <w:rPr>
                <w:rFonts w:ascii="Arial" w:hAnsi="Arial" w:cs="Arial"/>
                <w:b/>
                <w:caps/>
                <w:sz w:val="18"/>
              </w:rPr>
              <w:t>(*)</w:t>
            </w:r>
          </w:p>
        </w:tc>
        <w:tc>
          <w:tcPr>
            <w:tcW w:w="3925" w:type="dxa"/>
            <w:gridSpan w:val="2"/>
            <w:tcBorders>
              <w:top w:val="single" w:sz="4" w:space="0" w:color="auto"/>
              <w:left w:val="single" w:sz="4" w:space="0" w:color="auto"/>
              <w:bottom w:val="single" w:sz="4" w:space="0" w:color="auto"/>
              <w:right w:val="single" w:sz="4" w:space="0" w:color="auto"/>
            </w:tcBorders>
            <w:vAlign w:val="center"/>
          </w:tcPr>
          <w:p w14:paraId="2CF33F07" w14:textId="1A22957C" w:rsidR="00184A0A" w:rsidRPr="00FE53B1" w:rsidRDefault="00184A0A" w:rsidP="00184A0A">
            <w:pPr>
              <w:rPr>
                <w:rFonts w:ascii="Arial" w:hAnsi="Arial" w:cs="Arial"/>
                <w:b/>
                <w:smallCaps/>
                <w:sz w:val="18"/>
              </w:rPr>
            </w:pPr>
            <w:r w:rsidRPr="001032FF">
              <w:rPr>
                <w:rFonts w:ascii="Arial" w:hAnsi="Arial" w:cs="Arial"/>
                <w:b/>
                <w:caps/>
                <w:sz w:val="18"/>
              </w:rPr>
              <w:t>REPONSES DU CANDIDAT</w:t>
            </w:r>
          </w:p>
        </w:tc>
      </w:tr>
      <w:tr w:rsidR="00184A0A" w:rsidRPr="00FE53B1" w14:paraId="1F40671B" w14:textId="77777777" w:rsidTr="00A7503C">
        <w:trPr>
          <w:cantSplit/>
          <w:trHeight w:val="342"/>
          <w:tblHeader/>
        </w:trPr>
        <w:tc>
          <w:tcPr>
            <w:tcW w:w="415" w:type="dxa"/>
            <w:vMerge/>
            <w:tcBorders>
              <w:left w:val="single" w:sz="4" w:space="0" w:color="auto"/>
              <w:bottom w:val="single" w:sz="4" w:space="0" w:color="auto"/>
              <w:right w:val="single" w:sz="4" w:space="0" w:color="auto"/>
            </w:tcBorders>
            <w:vAlign w:val="center"/>
          </w:tcPr>
          <w:p w14:paraId="5F1979CD" w14:textId="77777777" w:rsidR="00184A0A" w:rsidRPr="00FE53B1" w:rsidRDefault="00184A0A" w:rsidP="00184A0A">
            <w:pPr>
              <w:ind w:left="72"/>
              <w:jc w:val="center"/>
              <w:rPr>
                <w:rFonts w:ascii="Arial" w:hAnsi="Arial" w:cs="Arial"/>
                <w:b/>
                <w:smallCaps/>
                <w:sz w:val="18"/>
              </w:rPr>
            </w:pPr>
          </w:p>
        </w:tc>
        <w:tc>
          <w:tcPr>
            <w:tcW w:w="1922" w:type="dxa"/>
            <w:vMerge/>
            <w:tcBorders>
              <w:left w:val="single" w:sz="4" w:space="0" w:color="auto"/>
              <w:bottom w:val="single" w:sz="4" w:space="0" w:color="auto"/>
              <w:right w:val="single" w:sz="4" w:space="0" w:color="auto"/>
            </w:tcBorders>
            <w:vAlign w:val="center"/>
          </w:tcPr>
          <w:p w14:paraId="6F628F54" w14:textId="77777777" w:rsidR="00184A0A" w:rsidRPr="00FE53B1" w:rsidRDefault="00184A0A" w:rsidP="00184A0A">
            <w:pPr>
              <w:ind w:left="72"/>
              <w:jc w:val="center"/>
              <w:rPr>
                <w:rFonts w:ascii="Arial" w:hAnsi="Arial" w:cs="Arial"/>
                <w:b/>
                <w:smallCaps/>
                <w:sz w:val="18"/>
              </w:rPr>
            </w:pPr>
          </w:p>
        </w:tc>
        <w:tc>
          <w:tcPr>
            <w:tcW w:w="1534" w:type="dxa"/>
            <w:vMerge/>
            <w:tcBorders>
              <w:top w:val="single" w:sz="4" w:space="0" w:color="auto"/>
              <w:left w:val="single" w:sz="4" w:space="0" w:color="auto"/>
              <w:bottom w:val="single" w:sz="4" w:space="0" w:color="auto"/>
              <w:right w:val="single" w:sz="4" w:space="0" w:color="auto"/>
            </w:tcBorders>
            <w:vAlign w:val="center"/>
          </w:tcPr>
          <w:p w14:paraId="33216BE6" w14:textId="77777777" w:rsidR="00184A0A" w:rsidRPr="00FE53B1" w:rsidRDefault="00184A0A" w:rsidP="00184A0A">
            <w:pPr>
              <w:jc w:val="center"/>
              <w:rPr>
                <w:rFonts w:ascii="Arial" w:hAnsi="Arial" w:cs="Arial"/>
                <w:b/>
                <w:smallCaps/>
                <w:sz w:val="18"/>
              </w:rPr>
            </w:pPr>
          </w:p>
        </w:tc>
        <w:tc>
          <w:tcPr>
            <w:tcW w:w="1450" w:type="dxa"/>
            <w:tcBorders>
              <w:top w:val="single" w:sz="4" w:space="0" w:color="auto"/>
              <w:left w:val="single" w:sz="4" w:space="0" w:color="auto"/>
              <w:right w:val="single" w:sz="4" w:space="0" w:color="auto"/>
            </w:tcBorders>
            <w:vAlign w:val="center"/>
          </w:tcPr>
          <w:p w14:paraId="24A8C5BB" w14:textId="41D867FC" w:rsidR="00184A0A" w:rsidRPr="00FE53B1" w:rsidRDefault="00184A0A" w:rsidP="00184A0A">
            <w:pPr>
              <w:jc w:val="center"/>
              <w:rPr>
                <w:rFonts w:ascii="Arial" w:hAnsi="Arial" w:cs="Arial"/>
                <w:b/>
                <w:smallCaps/>
                <w:sz w:val="18"/>
              </w:rPr>
            </w:pPr>
            <w:r w:rsidRPr="00D05E0F">
              <w:rPr>
                <w:rFonts w:ascii="Calibri" w:eastAsia="Calibri" w:hAnsi="Calibri" w:cs="Calibri"/>
                <w:b/>
                <w:bCs/>
                <w:color w:val="000000" w:themeColor="text1"/>
                <w:sz w:val="18"/>
                <w:szCs w:val="18"/>
              </w:rPr>
              <w:t>Temps estimé de réalisation prévue par</w:t>
            </w:r>
            <w:r>
              <w:rPr>
                <w:rFonts w:ascii="Calibri" w:eastAsia="Calibri" w:hAnsi="Calibri" w:cs="Calibri"/>
                <w:b/>
                <w:bCs/>
                <w:color w:val="000000" w:themeColor="text1"/>
                <w:sz w:val="18"/>
                <w:szCs w:val="18"/>
              </w:rPr>
              <w:t xml:space="preserve"> le candidat</w:t>
            </w:r>
          </w:p>
        </w:tc>
        <w:tc>
          <w:tcPr>
            <w:tcW w:w="2475" w:type="dxa"/>
            <w:tcBorders>
              <w:top w:val="single" w:sz="4" w:space="0" w:color="auto"/>
              <w:left w:val="single" w:sz="4" w:space="0" w:color="auto"/>
              <w:bottom w:val="single" w:sz="4" w:space="0" w:color="auto"/>
              <w:right w:val="single" w:sz="4" w:space="0" w:color="auto"/>
            </w:tcBorders>
            <w:vAlign w:val="center"/>
          </w:tcPr>
          <w:p w14:paraId="79B66561" w14:textId="77777777" w:rsidR="00184A0A" w:rsidRPr="00ED66D7" w:rsidRDefault="00184A0A" w:rsidP="00184A0A">
            <w:pPr>
              <w:jc w:val="center"/>
              <w:rPr>
                <w:rFonts w:ascii="Arial Gras" w:hAnsi="Arial Gras" w:cs="Arial"/>
                <w:caps/>
                <w:sz w:val="18"/>
              </w:rPr>
            </w:pPr>
            <w:r w:rsidRPr="00ED66D7">
              <w:rPr>
                <w:rFonts w:ascii="Arial" w:hAnsi="Arial" w:cs="Arial"/>
                <w:b/>
                <w:caps/>
                <w:sz w:val="18"/>
              </w:rPr>
              <w:t xml:space="preserve">explications </w:t>
            </w:r>
            <w:r w:rsidRPr="00ED66D7">
              <w:rPr>
                <w:rFonts w:ascii="Arial Gras" w:hAnsi="Arial Gras" w:cs="Arial"/>
                <w:caps/>
                <w:sz w:val="18"/>
              </w:rPr>
              <w:t>du CANDIDAT</w:t>
            </w:r>
          </w:p>
          <w:p w14:paraId="655C4142" w14:textId="4ABCC723" w:rsidR="00184A0A" w:rsidRPr="00FE53B1" w:rsidRDefault="00184A0A" w:rsidP="00184A0A">
            <w:pPr>
              <w:jc w:val="center"/>
              <w:rPr>
                <w:rFonts w:ascii="Arial" w:hAnsi="Arial" w:cs="Arial"/>
                <w:b/>
                <w:smallCaps/>
                <w:sz w:val="18"/>
              </w:rPr>
            </w:pPr>
            <w:r w:rsidRPr="00ED66D7">
              <w:rPr>
                <w:rFonts w:ascii="Arial Gras" w:hAnsi="Arial Gras" w:cs="Arial"/>
                <w:caps/>
                <w:sz w:val="18"/>
              </w:rPr>
              <w:t xml:space="preserve">si </w:t>
            </w:r>
            <w:r>
              <w:rPr>
                <w:rFonts w:ascii="Arial Gras" w:hAnsi="Arial Gras" w:cs="Arial"/>
                <w:caps/>
                <w:sz w:val="18"/>
              </w:rPr>
              <w:t>DELAI</w:t>
            </w:r>
            <w:r w:rsidRPr="00ED66D7">
              <w:rPr>
                <w:rFonts w:ascii="Arial Gras" w:hAnsi="Arial Gras" w:cs="Arial"/>
                <w:caps/>
                <w:sz w:val="18"/>
              </w:rPr>
              <w:t xml:space="preserve"> différent de l’acoss</w:t>
            </w:r>
          </w:p>
        </w:tc>
      </w:tr>
      <w:tr w:rsidR="00212594" w:rsidRPr="00FE53B1" w14:paraId="54F48613" w14:textId="77777777" w:rsidTr="00A7503C">
        <w:trPr>
          <w:cantSplit/>
          <w:trHeight w:val="974"/>
        </w:trPr>
        <w:tc>
          <w:tcPr>
            <w:tcW w:w="415" w:type="dxa"/>
            <w:tcBorders>
              <w:top w:val="single" w:sz="4" w:space="0" w:color="auto"/>
              <w:left w:val="single" w:sz="4" w:space="0" w:color="auto"/>
              <w:right w:val="single" w:sz="4" w:space="0" w:color="auto"/>
            </w:tcBorders>
            <w:vAlign w:val="center"/>
          </w:tcPr>
          <w:p w14:paraId="04C04064" w14:textId="77777777" w:rsidR="00212594" w:rsidRPr="00FE53B1" w:rsidRDefault="00212594" w:rsidP="00212594">
            <w:pPr>
              <w:spacing w:before="120" w:after="120"/>
              <w:ind w:left="72"/>
              <w:jc w:val="center"/>
              <w:rPr>
                <w:rFonts w:ascii="Arial" w:hAnsi="Arial" w:cs="Arial"/>
                <w:b/>
                <w:sz w:val="18"/>
              </w:rPr>
            </w:pPr>
            <w:r w:rsidRPr="00FE53B1">
              <w:rPr>
                <w:rFonts w:ascii="Arial" w:hAnsi="Arial" w:cs="Arial"/>
                <w:b/>
                <w:sz w:val="18"/>
              </w:rPr>
              <w:t>1</w:t>
            </w:r>
          </w:p>
        </w:tc>
        <w:tc>
          <w:tcPr>
            <w:tcW w:w="1922" w:type="dxa"/>
            <w:tcBorders>
              <w:top w:val="single" w:sz="4" w:space="0" w:color="auto"/>
              <w:left w:val="single" w:sz="4" w:space="0" w:color="auto"/>
              <w:right w:val="single" w:sz="4" w:space="0" w:color="auto"/>
            </w:tcBorders>
            <w:vAlign w:val="center"/>
          </w:tcPr>
          <w:p w14:paraId="5E72FE0A" w14:textId="393AA410" w:rsidR="00212594" w:rsidRPr="00FE53B1" w:rsidRDefault="00212594" w:rsidP="00212594">
            <w:pPr>
              <w:spacing w:before="120" w:after="120"/>
              <w:ind w:left="72"/>
              <w:jc w:val="center"/>
              <w:rPr>
                <w:rFonts w:ascii="Arial" w:hAnsi="Arial" w:cs="Arial"/>
                <w:b/>
                <w:sz w:val="18"/>
              </w:rPr>
            </w:pPr>
            <w:r>
              <w:rPr>
                <w:rFonts w:ascii="Arial" w:hAnsi="Arial" w:cs="Arial"/>
                <w:b/>
                <w:sz w:val="18"/>
                <w:u w:val="single"/>
              </w:rPr>
              <w:t>UO1</w:t>
            </w:r>
          </w:p>
        </w:tc>
        <w:tc>
          <w:tcPr>
            <w:tcW w:w="1534" w:type="dxa"/>
            <w:tcBorders>
              <w:top w:val="single" w:sz="4" w:space="0" w:color="auto"/>
              <w:left w:val="single" w:sz="4" w:space="0" w:color="auto"/>
              <w:right w:val="single" w:sz="4" w:space="0" w:color="auto"/>
            </w:tcBorders>
            <w:vAlign w:val="center"/>
          </w:tcPr>
          <w:p w14:paraId="7C88AAEF" w14:textId="32462EDB" w:rsidR="00212594" w:rsidRPr="00342996" w:rsidRDefault="00212594" w:rsidP="00212594">
            <w:pPr>
              <w:jc w:val="center"/>
              <w:rPr>
                <w:rFonts w:ascii="Arial" w:hAnsi="Arial" w:cs="Arial"/>
                <w:sz w:val="18"/>
              </w:rPr>
            </w:pPr>
            <w:r>
              <w:rPr>
                <w:rFonts w:ascii="Calibri" w:eastAsia="Calibri" w:hAnsi="Calibri" w:cs="Calibri"/>
                <w:color w:val="000000" w:themeColor="text1"/>
                <w:sz w:val="18"/>
                <w:szCs w:val="18"/>
              </w:rPr>
              <w:t>4 jours</w:t>
            </w:r>
            <w:r w:rsidRPr="00EF5A19">
              <w:rPr>
                <w:rFonts w:ascii="Calibri" w:eastAsia="Calibri" w:hAnsi="Calibri" w:cs="Calibri"/>
                <w:color w:val="000000" w:themeColor="text1"/>
                <w:sz w:val="18"/>
                <w:szCs w:val="18"/>
              </w:rPr>
              <w:t xml:space="preserve"> ouvrés   </w:t>
            </w:r>
          </w:p>
        </w:tc>
        <w:tc>
          <w:tcPr>
            <w:tcW w:w="1450" w:type="dxa"/>
            <w:tcBorders>
              <w:top w:val="single" w:sz="4" w:space="0" w:color="auto"/>
              <w:left w:val="single" w:sz="4" w:space="0" w:color="auto"/>
              <w:right w:val="single" w:sz="4" w:space="0" w:color="auto"/>
            </w:tcBorders>
            <w:vAlign w:val="center"/>
          </w:tcPr>
          <w:p w14:paraId="221282D8" w14:textId="77777777" w:rsidR="00212594" w:rsidRPr="00FE53B1" w:rsidRDefault="00212594" w:rsidP="00212594">
            <w:pPr>
              <w:jc w:val="center"/>
              <w:rPr>
                <w:rFonts w:ascii="Arial" w:hAnsi="Arial" w:cs="Arial"/>
                <w:sz w:val="18"/>
              </w:rPr>
            </w:pPr>
          </w:p>
        </w:tc>
        <w:tc>
          <w:tcPr>
            <w:tcW w:w="2475" w:type="dxa"/>
            <w:tcBorders>
              <w:top w:val="single" w:sz="4" w:space="0" w:color="auto"/>
              <w:left w:val="single" w:sz="4" w:space="0" w:color="auto"/>
              <w:right w:val="single" w:sz="4" w:space="0" w:color="auto"/>
            </w:tcBorders>
            <w:vAlign w:val="center"/>
          </w:tcPr>
          <w:p w14:paraId="16C8AFDC" w14:textId="77777777" w:rsidR="00212594" w:rsidRDefault="00212594" w:rsidP="00212594">
            <w:pPr>
              <w:jc w:val="center"/>
              <w:rPr>
                <w:rFonts w:ascii="Arial" w:hAnsi="Arial" w:cs="Arial"/>
                <w:sz w:val="18"/>
              </w:rPr>
            </w:pPr>
          </w:p>
          <w:p w14:paraId="629CC0E9" w14:textId="77777777" w:rsidR="00212594" w:rsidRDefault="00212594" w:rsidP="00212594">
            <w:pPr>
              <w:jc w:val="center"/>
              <w:rPr>
                <w:rFonts w:ascii="Arial" w:hAnsi="Arial" w:cs="Arial"/>
                <w:sz w:val="18"/>
              </w:rPr>
            </w:pPr>
          </w:p>
          <w:p w14:paraId="32A19A10" w14:textId="77777777" w:rsidR="00212594" w:rsidRDefault="00212594" w:rsidP="00212594">
            <w:pPr>
              <w:jc w:val="center"/>
              <w:rPr>
                <w:rFonts w:ascii="Arial" w:hAnsi="Arial" w:cs="Arial"/>
                <w:sz w:val="18"/>
              </w:rPr>
            </w:pPr>
          </w:p>
          <w:p w14:paraId="7CA03578" w14:textId="77777777" w:rsidR="00212594" w:rsidRDefault="00212594" w:rsidP="00212594">
            <w:pPr>
              <w:jc w:val="center"/>
              <w:rPr>
                <w:rFonts w:ascii="Arial" w:hAnsi="Arial" w:cs="Arial"/>
                <w:sz w:val="18"/>
              </w:rPr>
            </w:pPr>
          </w:p>
          <w:p w14:paraId="3AE3EC7F" w14:textId="77777777" w:rsidR="00212594" w:rsidRDefault="00212594" w:rsidP="00212594">
            <w:pPr>
              <w:jc w:val="center"/>
              <w:rPr>
                <w:rFonts w:ascii="Arial" w:hAnsi="Arial" w:cs="Arial"/>
                <w:sz w:val="18"/>
              </w:rPr>
            </w:pPr>
          </w:p>
        </w:tc>
      </w:tr>
      <w:tr w:rsidR="00212594" w:rsidRPr="00FE53B1" w14:paraId="3936CF92" w14:textId="77777777" w:rsidTr="00A7503C">
        <w:trPr>
          <w:cantSplit/>
          <w:trHeight w:val="974"/>
        </w:trPr>
        <w:tc>
          <w:tcPr>
            <w:tcW w:w="415" w:type="dxa"/>
            <w:tcBorders>
              <w:top w:val="single" w:sz="4" w:space="0" w:color="auto"/>
              <w:left w:val="single" w:sz="4" w:space="0" w:color="auto"/>
              <w:bottom w:val="single" w:sz="4" w:space="0" w:color="auto"/>
              <w:right w:val="single" w:sz="4" w:space="0" w:color="auto"/>
            </w:tcBorders>
            <w:vAlign w:val="center"/>
          </w:tcPr>
          <w:p w14:paraId="43C85ABF" w14:textId="77777777" w:rsidR="00212594" w:rsidRPr="00FE53B1" w:rsidRDefault="00212594" w:rsidP="00212594">
            <w:pPr>
              <w:spacing w:before="120" w:after="120"/>
              <w:ind w:left="72"/>
              <w:jc w:val="center"/>
              <w:rPr>
                <w:rFonts w:ascii="Arial" w:hAnsi="Arial" w:cs="Arial"/>
                <w:b/>
                <w:sz w:val="18"/>
              </w:rPr>
            </w:pPr>
            <w:r>
              <w:rPr>
                <w:rFonts w:ascii="Arial" w:hAnsi="Arial" w:cs="Arial"/>
                <w:b/>
                <w:sz w:val="18"/>
              </w:rPr>
              <w:t>2</w:t>
            </w:r>
          </w:p>
        </w:tc>
        <w:tc>
          <w:tcPr>
            <w:tcW w:w="1922" w:type="dxa"/>
            <w:tcBorders>
              <w:top w:val="single" w:sz="4" w:space="0" w:color="auto"/>
              <w:left w:val="single" w:sz="4" w:space="0" w:color="auto"/>
              <w:bottom w:val="single" w:sz="4" w:space="0" w:color="auto"/>
              <w:right w:val="single" w:sz="4" w:space="0" w:color="auto"/>
            </w:tcBorders>
            <w:vAlign w:val="center"/>
          </w:tcPr>
          <w:p w14:paraId="784E350A" w14:textId="7F1728AE" w:rsidR="00212594" w:rsidRPr="00FE53B1" w:rsidRDefault="00212594" w:rsidP="00212594">
            <w:pPr>
              <w:spacing w:before="120" w:after="120"/>
              <w:ind w:left="72"/>
              <w:jc w:val="center"/>
              <w:rPr>
                <w:rFonts w:ascii="Arial" w:hAnsi="Arial" w:cs="Arial"/>
                <w:b/>
                <w:sz w:val="18"/>
              </w:rPr>
            </w:pPr>
            <w:r>
              <w:rPr>
                <w:rFonts w:ascii="Arial" w:hAnsi="Arial" w:cs="Arial"/>
                <w:b/>
                <w:sz w:val="18"/>
                <w:u w:val="single"/>
              </w:rPr>
              <w:t>UO2</w:t>
            </w:r>
          </w:p>
        </w:tc>
        <w:tc>
          <w:tcPr>
            <w:tcW w:w="1534" w:type="dxa"/>
            <w:tcBorders>
              <w:top w:val="single" w:sz="4" w:space="0" w:color="auto"/>
              <w:left w:val="single" w:sz="4" w:space="0" w:color="auto"/>
              <w:bottom w:val="single" w:sz="4" w:space="0" w:color="auto"/>
              <w:right w:val="single" w:sz="4" w:space="0" w:color="auto"/>
            </w:tcBorders>
            <w:vAlign w:val="center"/>
          </w:tcPr>
          <w:p w14:paraId="6B55B0CC" w14:textId="09AD6118" w:rsidR="00212594" w:rsidRPr="00342996" w:rsidRDefault="00212594" w:rsidP="00212594">
            <w:pPr>
              <w:jc w:val="center"/>
              <w:rPr>
                <w:rFonts w:ascii="Arial" w:hAnsi="Arial" w:cs="Arial"/>
                <w:sz w:val="18"/>
              </w:rPr>
            </w:pPr>
            <w:r>
              <w:rPr>
                <w:rFonts w:ascii="Calibri" w:eastAsia="Calibri" w:hAnsi="Calibri" w:cs="Calibri"/>
                <w:color w:val="000000" w:themeColor="text1"/>
                <w:sz w:val="18"/>
                <w:szCs w:val="18"/>
              </w:rPr>
              <w:t>5</w:t>
            </w:r>
            <w:r w:rsidRPr="00EF5A19">
              <w:rPr>
                <w:rFonts w:ascii="Calibri" w:eastAsia="Calibri" w:hAnsi="Calibri" w:cs="Calibri"/>
                <w:color w:val="000000" w:themeColor="text1"/>
                <w:sz w:val="18"/>
                <w:szCs w:val="18"/>
              </w:rPr>
              <w:t xml:space="preserve"> </w:t>
            </w:r>
            <w:r>
              <w:rPr>
                <w:rFonts w:ascii="Calibri" w:eastAsia="Calibri" w:hAnsi="Calibri" w:cs="Calibri"/>
                <w:color w:val="000000" w:themeColor="text1"/>
                <w:sz w:val="18"/>
                <w:szCs w:val="18"/>
              </w:rPr>
              <w:t xml:space="preserve">jours </w:t>
            </w:r>
            <w:r w:rsidRPr="00EF5A19">
              <w:rPr>
                <w:rFonts w:ascii="Calibri" w:eastAsia="Calibri" w:hAnsi="Calibri" w:cs="Calibri"/>
                <w:color w:val="000000" w:themeColor="text1"/>
                <w:sz w:val="18"/>
                <w:szCs w:val="18"/>
              </w:rPr>
              <w:t xml:space="preserve">ouvrés </w:t>
            </w:r>
          </w:p>
        </w:tc>
        <w:tc>
          <w:tcPr>
            <w:tcW w:w="1450" w:type="dxa"/>
            <w:tcBorders>
              <w:top w:val="single" w:sz="4" w:space="0" w:color="auto"/>
              <w:left w:val="single" w:sz="4" w:space="0" w:color="auto"/>
              <w:bottom w:val="single" w:sz="4" w:space="0" w:color="auto"/>
              <w:right w:val="single" w:sz="4" w:space="0" w:color="auto"/>
            </w:tcBorders>
            <w:vAlign w:val="center"/>
          </w:tcPr>
          <w:p w14:paraId="516C7F2A" w14:textId="77777777" w:rsidR="00212594" w:rsidRPr="00FE53B1" w:rsidRDefault="00212594" w:rsidP="00212594">
            <w:pPr>
              <w:jc w:val="center"/>
              <w:rPr>
                <w:rFonts w:ascii="Arial" w:hAnsi="Arial" w:cs="Arial"/>
                <w:sz w:val="18"/>
              </w:rPr>
            </w:pPr>
          </w:p>
        </w:tc>
        <w:tc>
          <w:tcPr>
            <w:tcW w:w="2475" w:type="dxa"/>
            <w:tcBorders>
              <w:top w:val="single" w:sz="4" w:space="0" w:color="auto"/>
              <w:left w:val="single" w:sz="4" w:space="0" w:color="auto"/>
              <w:bottom w:val="single" w:sz="4" w:space="0" w:color="auto"/>
              <w:right w:val="single" w:sz="4" w:space="0" w:color="auto"/>
            </w:tcBorders>
            <w:vAlign w:val="center"/>
          </w:tcPr>
          <w:p w14:paraId="12616E27" w14:textId="77777777" w:rsidR="00212594" w:rsidRDefault="00212594" w:rsidP="00212594">
            <w:pPr>
              <w:jc w:val="center"/>
              <w:rPr>
                <w:rFonts w:ascii="Arial" w:hAnsi="Arial" w:cs="Arial"/>
                <w:sz w:val="18"/>
              </w:rPr>
            </w:pPr>
          </w:p>
          <w:p w14:paraId="2141DCB8" w14:textId="77777777" w:rsidR="00212594" w:rsidRDefault="00212594" w:rsidP="00212594">
            <w:pPr>
              <w:jc w:val="center"/>
              <w:rPr>
                <w:rFonts w:ascii="Arial" w:hAnsi="Arial" w:cs="Arial"/>
                <w:sz w:val="18"/>
              </w:rPr>
            </w:pPr>
          </w:p>
          <w:p w14:paraId="76BD365D" w14:textId="77777777" w:rsidR="00212594" w:rsidRDefault="00212594" w:rsidP="00212594">
            <w:pPr>
              <w:jc w:val="center"/>
              <w:rPr>
                <w:rFonts w:ascii="Arial" w:hAnsi="Arial" w:cs="Arial"/>
                <w:sz w:val="18"/>
              </w:rPr>
            </w:pPr>
          </w:p>
          <w:p w14:paraId="268FEF5B" w14:textId="77777777" w:rsidR="00212594" w:rsidRDefault="00212594" w:rsidP="00212594">
            <w:pPr>
              <w:jc w:val="center"/>
              <w:rPr>
                <w:rFonts w:ascii="Arial" w:hAnsi="Arial" w:cs="Arial"/>
                <w:sz w:val="18"/>
              </w:rPr>
            </w:pPr>
          </w:p>
          <w:p w14:paraId="7ADE3226" w14:textId="77777777" w:rsidR="00212594" w:rsidRDefault="00212594" w:rsidP="00212594">
            <w:pPr>
              <w:jc w:val="center"/>
              <w:rPr>
                <w:rFonts w:ascii="Arial" w:hAnsi="Arial" w:cs="Arial"/>
                <w:sz w:val="18"/>
              </w:rPr>
            </w:pPr>
          </w:p>
        </w:tc>
      </w:tr>
      <w:tr w:rsidR="00212594" w:rsidRPr="00FE53B1" w14:paraId="2132379A" w14:textId="77777777" w:rsidTr="00A7503C">
        <w:trPr>
          <w:cantSplit/>
          <w:trHeight w:val="974"/>
        </w:trPr>
        <w:tc>
          <w:tcPr>
            <w:tcW w:w="415" w:type="dxa"/>
            <w:tcBorders>
              <w:top w:val="single" w:sz="4" w:space="0" w:color="auto"/>
              <w:left w:val="single" w:sz="4" w:space="0" w:color="auto"/>
              <w:bottom w:val="single" w:sz="4" w:space="0" w:color="auto"/>
              <w:right w:val="single" w:sz="4" w:space="0" w:color="auto"/>
            </w:tcBorders>
            <w:vAlign w:val="center"/>
          </w:tcPr>
          <w:p w14:paraId="06C5DFF2" w14:textId="77777777" w:rsidR="00212594" w:rsidRPr="00FE53B1" w:rsidRDefault="00212594" w:rsidP="00212594">
            <w:pPr>
              <w:spacing w:before="120" w:after="120"/>
              <w:ind w:left="72"/>
              <w:jc w:val="center"/>
              <w:rPr>
                <w:rFonts w:ascii="Arial" w:hAnsi="Arial" w:cs="Arial"/>
                <w:b/>
                <w:sz w:val="18"/>
              </w:rPr>
            </w:pPr>
            <w:r>
              <w:rPr>
                <w:rFonts w:ascii="Arial" w:hAnsi="Arial" w:cs="Arial"/>
                <w:b/>
                <w:sz w:val="18"/>
              </w:rPr>
              <w:t>3</w:t>
            </w:r>
          </w:p>
        </w:tc>
        <w:tc>
          <w:tcPr>
            <w:tcW w:w="1922" w:type="dxa"/>
            <w:tcBorders>
              <w:top w:val="single" w:sz="4" w:space="0" w:color="auto"/>
              <w:left w:val="single" w:sz="4" w:space="0" w:color="auto"/>
              <w:bottom w:val="single" w:sz="4" w:space="0" w:color="auto"/>
              <w:right w:val="single" w:sz="4" w:space="0" w:color="auto"/>
            </w:tcBorders>
            <w:vAlign w:val="center"/>
          </w:tcPr>
          <w:p w14:paraId="702CFA76" w14:textId="2E123C18" w:rsidR="00212594" w:rsidRPr="00FE53B1" w:rsidRDefault="00212594" w:rsidP="00212594">
            <w:pPr>
              <w:spacing w:before="120" w:after="120"/>
              <w:ind w:left="72"/>
              <w:jc w:val="center"/>
              <w:rPr>
                <w:rFonts w:ascii="Arial" w:hAnsi="Arial" w:cs="Arial"/>
                <w:b/>
                <w:sz w:val="18"/>
              </w:rPr>
            </w:pPr>
            <w:r>
              <w:rPr>
                <w:rFonts w:ascii="Arial" w:hAnsi="Arial" w:cs="Arial"/>
                <w:b/>
                <w:sz w:val="18"/>
                <w:u w:val="single"/>
              </w:rPr>
              <w:t>UO3</w:t>
            </w:r>
          </w:p>
        </w:tc>
        <w:tc>
          <w:tcPr>
            <w:tcW w:w="1534" w:type="dxa"/>
            <w:tcBorders>
              <w:top w:val="single" w:sz="4" w:space="0" w:color="auto"/>
              <w:left w:val="single" w:sz="4" w:space="0" w:color="auto"/>
              <w:bottom w:val="single" w:sz="4" w:space="0" w:color="auto"/>
              <w:right w:val="single" w:sz="4" w:space="0" w:color="auto"/>
            </w:tcBorders>
            <w:vAlign w:val="center"/>
          </w:tcPr>
          <w:p w14:paraId="08917FE0" w14:textId="2378E5F8" w:rsidR="00212594" w:rsidRPr="00342996" w:rsidRDefault="00212594" w:rsidP="00212594">
            <w:pPr>
              <w:jc w:val="center"/>
              <w:rPr>
                <w:rFonts w:ascii="Arial" w:hAnsi="Arial" w:cs="Arial"/>
                <w:sz w:val="18"/>
              </w:rPr>
            </w:pPr>
            <w:r>
              <w:rPr>
                <w:rFonts w:ascii="Calibri" w:eastAsia="Calibri" w:hAnsi="Calibri" w:cs="Calibri"/>
                <w:color w:val="000000" w:themeColor="text1"/>
                <w:sz w:val="18"/>
                <w:szCs w:val="18"/>
              </w:rPr>
              <w:t xml:space="preserve">7 jours </w:t>
            </w:r>
            <w:r w:rsidRPr="00EF5A19">
              <w:rPr>
                <w:rFonts w:ascii="Calibri" w:eastAsia="Calibri" w:hAnsi="Calibri" w:cs="Calibri"/>
                <w:color w:val="000000" w:themeColor="text1"/>
                <w:sz w:val="18"/>
                <w:szCs w:val="18"/>
              </w:rPr>
              <w:t>ouvrés</w:t>
            </w:r>
          </w:p>
        </w:tc>
        <w:tc>
          <w:tcPr>
            <w:tcW w:w="1450" w:type="dxa"/>
            <w:tcBorders>
              <w:top w:val="single" w:sz="4" w:space="0" w:color="auto"/>
              <w:left w:val="single" w:sz="4" w:space="0" w:color="auto"/>
              <w:bottom w:val="single" w:sz="4" w:space="0" w:color="auto"/>
              <w:right w:val="single" w:sz="4" w:space="0" w:color="auto"/>
            </w:tcBorders>
            <w:vAlign w:val="center"/>
          </w:tcPr>
          <w:p w14:paraId="50E3635B" w14:textId="77777777" w:rsidR="00212594" w:rsidRDefault="00212594" w:rsidP="00212594">
            <w:pPr>
              <w:jc w:val="center"/>
              <w:rPr>
                <w:rFonts w:ascii="Arial" w:hAnsi="Arial" w:cs="Arial"/>
                <w:sz w:val="18"/>
              </w:rPr>
            </w:pPr>
          </w:p>
        </w:tc>
        <w:tc>
          <w:tcPr>
            <w:tcW w:w="2475" w:type="dxa"/>
            <w:tcBorders>
              <w:top w:val="single" w:sz="4" w:space="0" w:color="auto"/>
              <w:left w:val="single" w:sz="4" w:space="0" w:color="auto"/>
              <w:bottom w:val="single" w:sz="4" w:space="0" w:color="auto"/>
              <w:right w:val="single" w:sz="4" w:space="0" w:color="auto"/>
            </w:tcBorders>
            <w:vAlign w:val="center"/>
          </w:tcPr>
          <w:p w14:paraId="3E676FA1" w14:textId="77777777" w:rsidR="00212594" w:rsidRDefault="00212594" w:rsidP="00212594">
            <w:pPr>
              <w:jc w:val="center"/>
              <w:rPr>
                <w:rFonts w:ascii="Arial" w:hAnsi="Arial" w:cs="Arial"/>
                <w:sz w:val="18"/>
              </w:rPr>
            </w:pPr>
          </w:p>
        </w:tc>
      </w:tr>
      <w:tr w:rsidR="00212594" w:rsidRPr="00FE53B1" w14:paraId="0284871F" w14:textId="77777777" w:rsidTr="00A7503C">
        <w:trPr>
          <w:cantSplit/>
          <w:trHeight w:val="974"/>
        </w:trPr>
        <w:tc>
          <w:tcPr>
            <w:tcW w:w="415" w:type="dxa"/>
            <w:tcBorders>
              <w:top w:val="single" w:sz="4" w:space="0" w:color="auto"/>
              <w:left w:val="single" w:sz="4" w:space="0" w:color="auto"/>
              <w:bottom w:val="single" w:sz="4" w:space="0" w:color="auto"/>
              <w:right w:val="single" w:sz="4" w:space="0" w:color="auto"/>
            </w:tcBorders>
            <w:vAlign w:val="center"/>
          </w:tcPr>
          <w:p w14:paraId="175E8E30" w14:textId="480B274D" w:rsidR="00212594" w:rsidRDefault="00212594" w:rsidP="00212594">
            <w:pPr>
              <w:spacing w:before="120" w:after="120"/>
              <w:ind w:left="72"/>
              <w:jc w:val="center"/>
              <w:rPr>
                <w:rFonts w:ascii="Arial" w:hAnsi="Arial" w:cs="Arial"/>
                <w:b/>
                <w:sz w:val="18"/>
              </w:rPr>
            </w:pPr>
            <w:r>
              <w:rPr>
                <w:rFonts w:ascii="Arial" w:hAnsi="Arial" w:cs="Arial"/>
                <w:b/>
                <w:sz w:val="18"/>
              </w:rPr>
              <w:t>4</w:t>
            </w:r>
          </w:p>
        </w:tc>
        <w:tc>
          <w:tcPr>
            <w:tcW w:w="1922" w:type="dxa"/>
            <w:tcBorders>
              <w:top w:val="single" w:sz="4" w:space="0" w:color="auto"/>
              <w:left w:val="single" w:sz="4" w:space="0" w:color="auto"/>
              <w:bottom w:val="single" w:sz="4" w:space="0" w:color="auto"/>
              <w:right w:val="single" w:sz="4" w:space="0" w:color="auto"/>
            </w:tcBorders>
            <w:vAlign w:val="center"/>
          </w:tcPr>
          <w:p w14:paraId="21818136" w14:textId="4BCD3D6C" w:rsidR="00212594" w:rsidDel="004E0BBE" w:rsidRDefault="00212594" w:rsidP="00212594">
            <w:pPr>
              <w:spacing w:before="120" w:after="120"/>
              <w:ind w:left="72"/>
              <w:jc w:val="center"/>
              <w:rPr>
                <w:rFonts w:ascii="Arial" w:hAnsi="Arial" w:cs="Arial"/>
                <w:b/>
                <w:sz w:val="18"/>
                <w:u w:val="single"/>
              </w:rPr>
            </w:pPr>
            <w:r>
              <w:rPr>
                <w:rFonts w:ascii="Arial" w:hAnsi="Arial" w:cs="Arial"/>
                <w:b/>
                <w:sz w:val="18"/>
                <w:u w:val="single"/>
              </w:rPr>
              <w:t>UO4</w:t>
            </w:r>
          </w:p>
        </w:tc>
        <w:tc>
          <w:tcPr>
            <w:tcW w:w="1534" w:type="dxa"/>
            <w:tcBorders>
              <w:top w:val="single" w:sz="4" w:space="0" w:color="auto"/>
              <w:left w:val="single" w:sz="4" w:space="0" w:color="auto"/>
              <w:bottom w:val="single" w:sz="4" w:space="0" w:color="auto"/>
              <w:right w:val="single" w:sz="4" w:space="0" w:color="auto"/>
            </w:tcBorders>
            <w:vAlign w:val="center"/>
          </w:tcPr>
          <w:p w14:paraId="0046A9D2" w14:textId="191D9DE8" w:rsidR="00212594" w:rsidRDefault="00212594" w:rsidP="00212594">
            <w:pPr>
              <w:jc w:val="center"/>
              <w:rPr>
                <w:rFonts w:ascii="Arial" w:hAnsi="Arial" w:cs="Arial"/>
                <w:sz w:val="18"/>
              </w:rPr>
            </w:pPr>
            <w:r>
              <w:rPr>
                <w:rFonts w:ascii="Calibri" w:eastAsia="Calibri" w:hAnsi="Calibri" w:cs="Calibri"/>
                <w:color w:val="000000" w:themeColor="text1"/>
                <w:sz w:val="18"/>
                <w:szCs w:val="18"/>
              </w:rPr>
              <w:t>10 jours ouvrés</w:t>
            </w:r>
          </w:p>
        </w:tc>
        <w:tc>
          <w:tcPr>
            <w:tcW w:w="1450" w:type="dxa"/>
            <w:tcBorders>
              <w:top w:val="single" w:sz="4" w:space="0" w:color="auto"/>
              <w:left w:val="single" w:sz="4" w:space="0" w:color="auto"/>
              <w:bottom w:val="single" w:sz="4" w:space="0" w:color="auto"/>
              <w:right w:val="single" w:sz="4" w:space="0" w:color="auto"/>
            </w:tcBorders>
            <w:vAlign w:val="center"/>
          </w:tcPr>
          <w:p w14:paraId="31ED8F6B" w14:textId="77777777" w:rsidR="00212594" w:rsidRDefault="00212594" w:rsidP="00212594">
            <w:pPr>
              <w:jc w:val="center"/>
              <w:rPr>
                <w:rFonts w:ascii="Arial" w:hAnsi="Arial" w:cs="Arial"/>
                <w:sz w:val="18"/>
              </w:rPr>
            </w:pPr>
          </w:p>
        </w:tc>
        <w:tc>
          <w:tcPr>
            <w:tcW w:w="2475" w:type="dxa"/>
            <w:tcBorders>
              <w:top w:val="single" w:sz="4" w:space="0" w:color="auto"/>
              <w:left w:val="single" w:sz="4" w:space="0" w:color="auto"/>
              <w:bottom w:val="single" w:sz="4" w:space="0" w:color="auto"/>
              <w:right w:val="single" w:sz="4" w:space="0" w:color="auto"/>
            </w:tcBorders>
            <w:vAlign w:val="center"/>
          </w:tcPr>
          <w:p w14:paraId="01A3C335" w14:textId="77777777" w:rsidR="00212594" w:rsidRDefault="00212594" w:rsidP="00212594">
            <w:pPr>
              <w:jc w:val="center"/>
              <w:rPr>
                <w:rFonts w:ascii="Arial" w:hAnsi="Arial" w:cs="Arial"/>
                <w:sz w:val="18"/>
              </w:rPr>
            </w:pPr>
          </w:p>
        </w:tc>
      </w:tr>
    </w:tbl>
    <w:p w14:paraId="1E8BC6B2" w14:textId="77777777" w:rsidR="00D03ED3" w:rsidRDefault="00D03ED3" w:rsidP="00D03ED3">
      <w:pPr>
        <w:ind w:left="720"/>
        <w:rPr>
          <w:rFonts w:ascii="Arial" w:hAnsi="Arial" w:cs="Arial"/>
        </w:rPr>
      </w:pPr>
    </w:p>
    <w:p w14:paraId="224E5900" w14:textId="77777777" w:rsidR="009F2506" w:rsidRPr="008825A1" w:rsidRDefault="009F2506" w:rsidP="009F2506">
      <w:pPr>
        <w:rPr>
          <w:rFonts w:ascii="Arial" w:hAnsi="Arial" w:cs="Arial"/>
          <w:b/>
          <w:bCs/>
          <w:sz w:val="20"/>
        </w:rPr>
      </w:pPr>
      <w:r w:rsidRPr="008825A1">
        <w:rPr>
          <w:rFonts w:ascii="Arial" w:hAnsi="Arial" w:cs="Arial"/>
          <w:sz w:val="20"/>
        </w:rPr>
        <w:t xml:space="preserve">(*) </w:t>
      </w:r>
      <w:r w:rsidRPr="008825A1">
        <w:rPr>
          <w:rFonts w:ascii="Arial" w:hAnsi="Arial" w:cs="Arial"/>
          <w:b/>
          <w:bCs/>
          <w:sz w:val="20"/>
          <w:u w:val="single"/>
        </w:rPr>
        <w:t xml:space="preserve">temps de réalisation de la prestation estimatif </w:t>
      </w:r>
      <w:r w:rsidRPr="008825A1">
        <w:rPr>
          <w:rFonts w:ascii="Arial" w:hAnsi="Arial" w:cs="Arial"/>
          <w:sz w:val="20"/>
        </w:rPr>
        <w:t>qui correspond au temps consacré à la réalisation de la prestation.</w:t>
      </w:r>
    </w:p>
    <w:p w14:paraId="32B91105" w14:textId="77777777" w:rsidR="009F2506" w:rsidRDefault="009F2506" w:rsidP="009F2506">
      <w:pPr>
        <w:rPr>
          <w:rFonts w:ascii="Arial" w:hAnsi="Arial" w:cs="Arial"/>
          <w:b/>
          <w:bCs/>
        </w:rPr>
      </w:pPr>
    </w:p>
    <w:p w14:paraId="00CEB341" w14:textId="77777777" w:rsidR="009F2506" w:rsidRPr="00ED66D7" w:rsidRDefault="009F2506" w:rsidP="009F2506">
      <w:pPr>
        <w:rPr>
          <w:rFonts w:ascii="Arial" w:hAnsi="Arial" w:cs="Arial"/>
          <w:sz w:val="20"/>
        </w:rPr>
      </w:pPr>
    </w:p>
    <w:p w14:paraId="5673B2E2" w14:textId="77777777" w:rsidR="00215158" w:rsidRDefault="00215158" w:rsidP="00D03ED3">
      <w:pPr>
        <w:ind w:left="720"/>
        <w:rPr>
          <w:rFonts w:ascii="Arial" w:hAnsi="Arial" w:cs="Arial"/>
        </w:rPr>
      </w:pPr>
    </w:p>
    <w:p w14:paraId="3F93ADC8" w14:textId="77777777" w:rsidR="003D5D0F" w:rsidRDefault="003D5D0F" w:rsidP="003D5D0F">
      <w:pPr>
        <w:rPr>
          <w:rFonts w:ascii="Arial" w:hAnsi="Arial" w:cs="Arial"/>
        </w:rPr>
      </w:pPr>
    </w:p>
    <w:p w14:paraId="543FFC70" w14:textId="77777777" w:rsidR="00EE4798" w:rsidRPr="00FE53B1" w:rsidRDefault="00EE4798">
      <w:pPr>
        <w:rPr>
          <w:rFonts w:ascii="Arial" w:hAnsi="Arial" w:cs="Arial"/>
        </w:rPr>
      </w:pPr>
    </w:p>
    <w:p w14:paraId="56C8AE42" w14:textId="04FE9CBA" w:rsidR="00EE2084" w:rsidRPr="006F417A" w:rsidRDefault="00EE2084" w:rsidP="00EE2084">
      <w:pPr>
        <w:ind w:left="708"/>
        <w:rPr>
          <w:u w:val="single"/>
        </w:rPr>
      </w:pPr>
      <w:r w:rsidRPr="006F417A">
        <w:rPr>
          <w:u w:val="single"/>
        </w:rPr>
        <w:t>1.</w:t>
      </w:r>
      <w:r>
        <w:rPr>
          <w:u w:val="single"/>
        </w:rPr>
        <w:t>1.4</w:t>
      </w:r>
      <w:r w:rsidRPr="006F417A">
        <w:rPr>
          <w:u w:val="single"/>
        </w:rPr>
        <w:t xml:space="preserve">. </w:t>
      </w:r>
      <w:r>
        <w:rPr>
          <w:u w:val="single"/>
        </w:rPr>
        <w:t xml:space="preserve">Impact de l’IA sur les UO (à titre d’information)  </w:t>
      </w:r>
    </w:p>
    <w:p w14:paraId="6BD1F28A" w14:textId="77777777" w:rsidR="00EE2084" w:rsidRPr="00FE53B1" w:rsidRDefault="00EE2084" w:rsidP="00EE2084">
      <w:pPr>
        <w:rPr>
          <w:rFonts w:ascii="Arial" w:hAnsi="Arial" w:cs="Arial"/>
        </w:rPr>
      </w:pPr>
    </w:p>
    <w:p w14:paraId="70528CCB" w14:textId="679B879D" w:rsidR="00EE2084" w:rsidRDefault="00EE2084" w:rsidP="00EE2084">
      <w:pPr>
        <w:rPr>
          <w:rFonts w:ascii="Arial" w:hAnsi="Arial" w:cs="Arial"/>
          <w:sz w:val="20"/>
        </w:rPr>
      </w:pPr>
      <w:r>
        <w:rPr>
          <w:rFonts w:ascii="Arial" w:hAnsi="Arial" w:cs="Arial"/>
          <w:sz w:val="20"/>
        </w:rPr>
        <w:t>Présenter l’impact de l’IA dans le process d’exécution des unités d’œuvre (possible gains de temps</w:t>
      </w:r>
      <w:r w:rsidR="003B201C">
        <w:rPr>
          <w:rFonts w:ascii="Arial" w:hAnsi="Arial" w:cs="Arial"/>
          <w:sz w:val="20"/>
        </w:rPr>
        <w:t>…</w:t>
      </w:r>
      <w:r>
        <w:rPr>
          <w:rFonts w:ascii="Arial" w:hAnsi="Arial" w:cs="Arial"/>
          <w:sz w:val="20"/>
        </w:rPr>
        <w:t>).</w:t>
      </w:r>
    </w:p>
    <w:p w14:paraId="35C42E01" w14:textId="77777777" w:rsidR="008509C1" w:rsidRDefault="008509C1" w:rsidP="008509C1">
      <w:pPr>
        <w:rPr>
          <w:rFonts w:ascii="Arial" w:hAnsi="Arial" w:cs="Arial"/>
          <w:sz w:val="20"/>
        </w:rPr>
      </w:pPr>
    </w:p>
    <w:p w14:paraId="4225A39F" w14:textId="77777777" w:rsidR="008509C1" w:rsidRDefault="008509C1" w:rsidP="008509C1">
      <w:pPr>
        <w:rPr>
          <w:rFonts w:ascii="Arial" w:hAnsi="Arial" w:cs="Arial"/>
          <w:sz w:val="20"/>
        </w:rPr>
      </w:pPr>
    </w:p>
    <w:p w14:paraId="3902DAA3" w14:textId="77777777" w:rsidR="008509C1" w:rsidRDefault="008509C1" w:rsidP="008509C1">
      <w:pPr>
        <w:rPr>
          <w:rFonts w:ascii="Arial" w:hAnsi="Arial" w:cs="Arial"/>
          <w:sz w:val="20"/>
        </w:rPr>
      </w:pPr>
    </w:p>
    <w:p w14:paraId="3D8A6AD1" w14:textId="77777777" w:rsidR="008509C1" w:rsidRDefault="008509C1" w:rsidP="008509C1">
      <w:pPr>
        <w:rPr>
          <w:rFonts w:ascii="Arial" w:hAnsi="Arial" w:cs="Arial"/>
          <w:sz w:val="20"/>
        </w:rPr>
      </w:pPr>
    </w:p>
    <w:p w14:paraId="0230B855" w14:textId="77777777" w:rsidR="00271F83" w:rsidRPr="00ED66D7" w:rsidRDefault="0066565D" w:rsidP="000D4A3F">
      <w:pPr>
        <w:ind w:left="708"/>
        <w:rPr>
          <w:rFonts w:ascii="Arial" w:hAnsi="Arial" w:cs="Arial"/>
          <w:sz w:val="20"/>
        </w:rPr>
      </w:pPr>
      <w:r>
        <w:br w:type="page"/>
      </w:r>
    </w:p>
    <w:p w14:paraId="58E20105" w14:textId="77777777" w:rsidR="002313CD" w:rsidRDefault="002313CD" w:rsidP="00E74B8E">
      <w:pPr>
        <w:pStyle w:val="Commentaire"/>
      </w:pPr>
    </w:p>
    <w:p w14:paraId="56AB1C92" w14:textId="77777777" w:rsidR="002313CD" w:rsidRDefault="002313CD" w:rsidP="00E74B8E">
      <w:pPr>
        <w:pStyle w:val="Commentaire"/>
      </w:pPr>
    </w:p>
    <w:p w14:paraId="183C0926" w14:textId="117B9EFE" w:rsidR="00D24791" w:rsidRDefault="006D6060" w:rsidP="00D24791">
      <w:pPr>
        <w:rPr>
          <w:rFonts w:ascii="Calibri" w:eastAsia="Calibri" w:hAnsi="Calibri" w:cs="Calibri"/>
          <w:b/>
          <w:bCs/>
          <w:szCs w:val="22"/>
        </w:rPr>
      </w:pPr>
      <w:r>
        <w:rPr>
          <w:b/>
          <w:bCs/>
        </w:rPr>
        <w:t>1.</w:t>
      </w:r>
      <w:r w:rsidR="00D24791">
        <w:rPr>
          <w:b/>
          <w:bCs/>
        </w:rPr>
        <w:t>2</w:t>
      </w:r>
      <w:r w:rsidR="00D24791" w:rsidRPr="00A41C66">
        <w:rPr>
          <w:b/>
          <w:bCs/>
        </w:rPr>
        <w:t xml:space="preserve"> </w:t>
      </w:r>
      <w:r w:rsidR="00F611B9">
        <w:rPr>
          <w:b/>
          <w:bCs/>
        </w:rPr>
        <w:t>Prestation de définition des orientations stratégiques-allotissement d’un marché de services bancaires</w:t>
      </w:r>
    </w:p>
    <w:p w14:paraId="75D5C4B7" w14:textId="77777777" w:rsidR="00D24791" w:rsidRDefault="00D24791" w:rsidP="00D24791">
      <w:pPr>
        <w:rPr>
          <w:u w:val="single"/>
        </w:rPr>
      </w:pPr>
    </w:p>
    <w:p w14:paraId="59E624BA" w14:textId="648D8277" w:rsidR="00D24791" w:rsidRPr="007A645C" w:rsidRDefault="006D6060" w:rsidP="00D24791">
      <w:pPr>
        <w:rPr>
          <w:u w:val="single"/>
        </w:rPr>
      </w:pPr>
      <w:r>
        <w:rPr>
          <w:u w:val="single"/>
        </w:rPr>
        <w:t>1.</w:t>
      </w:r>
      <w:r w:rsidR="00D24791">
        <w:rPr>
          <w:u w:val="single"/>
        </w:rPr>
        <w:t>2.1.</w:t>
      </w:r>
      <w:r w:rsidR="00D24791" w:rsidRPr="007A645C">
        <w:rPr>
          <w:u w:val="single"/>
        </w:rPr>
        <w:t xml:space="preserve"> Compréhension de la mission</w:t>
      </w:r>
    </w:p>
    <w:p w14:paraId="6D1BE0E3" w14:textId="77777777" w:rsidR="00D24791" w:rsidRPr="002A271A" w:rsidRDefault="00D24791" w:rsidP="00D24791">
      <w:pPr>
        <w:rPr>
          <w:rFonts w:ascii="Arial" w:hAnsi="Arial" w:cs="Arial"/>
          <w:sz w:val="20"/>
        </w:rPr>
      </w:pPr>
    </w:p>
    <w:p w14:paraId="43447B1D" w14:textId="77777777" w:rsidR="00D24791" w:rsidRDefault="00D24791" w:rsidP="00D24791">
      <w:pPr>
        <w:rPr>
          <w:b/>
          <w:i/>
        </w:rPr>
      </w:pPr>
      <w:r w:rsidRPr="00EC003A">
        <w:rPr>
          <w:b/>
          <w:i/>
        </w:rPr>
        <w:t>Le candidat</w:t>
      </w:r>
      <w:r>
        <w:rPr>
          <w:b/>
          <w:i/>
        </w:rPr>
        <w:t xml:space="preserve"> </w:t>
      </w:r>
      <w:r w:rsidRPr="00EC003A">
        <w:rPr>
          <w:b/>
          <w:i/>
        </w:rPr>
        <w:t>présente sa compréhension du contexte en mettant en évidence ses connaissances et atouts pour répondre aux</w:t>
      </w:r>
      <w:r>
        <w:rPr>
          <w:b/>
          <w:i/>
        </w:rPr>
        <w:t xml:space="preserve"> </w:t>
      </w:r>
      <w:r w:rsidRPr="00EC003A">
        <w:rPr>
          <w:b/>
          <w:i/>
        </w:rPr>
        <w:t>enjeux et attentes de l’Acoss.</w:t>
      </w:r>
    </w:p>
    <w:p w14:paraId="5C513E65" w14:textId="77777777" w:rsidR="00D24791" w:rsidRDefault="00D24791" w:rsidP="00D24791">
      <w:pPr>
        <w:rPr>
          <w:rFonts w:ascii="Arial" w:hAnsi="Arial" w:cs="Arial"/>
          <w:sz w:val="20"/>
        </w:rPr>
      </w:pPr>
    </w:p>
    <w:p w14:paraId="33D393D7" w14:textId="77777777" w:rsidR="00D24791" w:rsidRDefault="00D24791" w:rsidP="00D24791">
      <w:pPr>
        <w:rPr>
          <w:rFonts w:ascii="Arial" w:hAnsi="Arial" w:cs="Arial"/>
          <w:sz w:val="20"/>
        </w:rPr>
      </w:pPr>
    </w:p>
    <w:p w14:paraId="56DB6F34" w14:textId="77777777" w:rsidR="00D24791" w:rsidRDefault="00D24791" w:rsidP="00D24791">
      <w:pPr>
        <w:rPr>
          <w:rFonts w:ascii="Arial" w:hAnsi="Arial" w:cs="Arial"/>
          <w:sz w:val="20"/>
        </w:rPr>
      </w:pPr>
    </w:p>
    <w:p w14:paraId="3B45FE66" w14:textId="77777777" w:rsidR="00D24791" w:rsidRDefault="00D24791" w:rsidP="00D24791">
      <w:pPr>
        <w:rPr>
          <w:rFonts w:ascii="Arial" w:hAnsi="Arial" w:cs="Arial"/>
          <w:sz w:val="20"/>
        </w:rPr>
      </w:pPr>
    </w:p>
    <w:p w14:paraId="073D6719" w14:textId="77777777" w:rsidR="00D24791" w:rsidRDefault="00D24791" w:rsidP="00D24791">
      <w:pPr>
        <w:rPr>
          <w:rFonts w:ascii="Arial" w:hAnsi="Arial" w:cs="Arial"/>
          <w:sz w:val="20"/>
        </w:rPr>
      </w:pPr>
    </w:p>
    <w:p w14:paraId="59A8EDF7" w14:textId="77777777" w:rsidR="00D24791" w:rsidRDefault="00D24791" w:rsidP="00D24791">
      <w:pPr>
        <w:rPr>
          <w:rFonts w:ascii="Arial" w:hAnsi="Arial" w:cs="Arial"/>
          <w:sz w:val="20"/>
        </w:rPr>
      </w:pPr>
    </w:p>
    <w:p w14:paraId="40BE0C4D" w14:textId="77777777" w:rsidR="00D24791" w:rsidRDefault="00D24791" w:rsidP="00D24791">
      <w:pPr>
        <w:rPr>
          <w:rFonts w:ascii="Arial" w:hAnsi="Arial" w:cs="Arial"/>
          <w:sz w:val="20"/>
        </w:rPr>
      </w:pPr>
    </w:p>
    <w:p w14:paraId="55EAAB35" w14:textId="77777777" w:rsidR="00D24791" w:rsidRDefault="00D24791" w:rsidP="00D24791">
      <w:pPr>
        <w:rPr>
          <w:rFonts w:ascii="Arial" w:hAnsi="Arial" w:cs="Arial"/>
          <w:sz w:val="20"/>
        </w:rPr>
      </w:pPr>
    </w:p>
    <w:p w14:paraId="371352E7" w14:textId="1783DB9A" w:rsidR="00D24791" w:rsidRDefault="00D24791" w:rsidP="00D24791">
      <w:pPr>
        <w:rPr>
          <w:rFonts w:ascii="Arial" w:hAnsi="Arial" w:cs="Arial"/>
          <w:sz w:val="20"/>
        </w:rPr>
      </w:pPr>
    </w:p>
    <w:p w14:paraId="388C567F" w14:textId="7ADF1EC6" w:rsidR="0065473D" w:rsidRDefault="0065473D" w:rsidP="00D24791">
      <w:pPr>
        <w:rPr>
          <w:rFonts w:ascii="Arial" w:hAnsi="Arial" w:cs="Arial"/>
          <w:sz w:val="20"/>
        </w:rPr>
      </w:pPr>
    </w:p>
    <w:p w14:paraId="5CAC8D8F" w14:textId="62BF9C0F" w:rsidR="0065473D" w:rsidRDefault="0065473D" w:rsidP="00D24791">
      <w:pPr>
        <w:rPr>
          <w:rFonts w:ascii="Arial" w:hAnsi="Arial" w:cs="Arial"/>
          <w:sz w:val="20"/>
        </w:rPr>
      </w:pPr>
    </w:p>
    <w:p w14:paraId="6BD2E7FA" w14:textId="151A5DAE" w:rsidR="0065473D" w:rsidRDefault="0065473D" w:rsidP="00D24791">
      <w:pPr>
        <w:rPr>
          <w:rFonts w:ascii="Arial" w:hAnsi="Arial" w:cs="Arial"/>
          <w:sz w:val="20"/>
        </w:rPr>
      </w:pPr>
    </w:p>
    <w:p w14:paraId="2F88996E" w14:textId="77777777" w:rsidR="0065473D" w:rsidRDefault="0065473D" w:rsidP="00D24791">
      <w:pPr>
        <w:rPr>
          <w:rFonts w:ascii="Arial" w:hAnsi="Arial" w:cs="Arial"/>
          <w:sz w:val="20"/>
        </w:rPr>
      </w:pPr>
    </w:p>
    <w:p w14:paraId="192DFD52" w14:textId="030D7F3B" w:rsidR="00D24791" w:rsidRPr="003B201C" w:rsidRDefault="006D6060" w:rsidP="004474F8">
      <w:pPr>
        <w:rPr>
          <w:u w:val="single"/>
        </w:rPr>
      </w:pPr>
      <w:r w:rsidRPr="003B201C">
        <w:rPr>
          <w:u w:val="single"/>
        </w:rPr>
        <w:t>1.</w:t>
      </w:r>
      <w:r w:rsidR="00BD1BFB" w:rsidRPr="003B201C">
        <w:rPr>
          <w:u w:val="single"/>
        </w:rPr>
        <w:t>2</w:t>
      </w:r>
      <w:r w:rsidR="00D24791" w:rsidRPr="003B201C">
        <w:rPr>
          <w:u w:val="single"/>
        </w:rPr>
        <w:t>.2. Méthodologie proposée</w:t>
      </w:r>
    </w:p>
    <w:p w14:paraId="145BE897" w14:textId="77777777" w:rsidR="00D24791" w:rsidRPr="002A271A" w:rsidRDefault="00D24791" w:rsidP="00D24791">
      <w:pPr>
        <w:rPr>
          <w:rFonts w:ascii="Arial" w:hAnsi="Arial" w:cs="Arial"/>
          <w:sz w:val="20"/>
        </w:rPr>
      </w:pPr>
    </w:p>
    <w:p w14:paraId="24F6AC5E" w14:textId="77777777" w:rsidR="00D24791" w:rsidRDefault="00D24791" w:rsidP="00D24791">
      <w:pPr>
        <w:rPr>
          <w:rFonts w:ascii="Arial" w:hAnsi="Arial" w:cs="Arial"/>
          <w:sz w:val="20"/>
        </w:rPr>
      </w:pPr>
      <w:r w:rsidRPr="002A271A">
        <w:rPr>
          <w:rFonts w:ascii="Arial" w:hAnsi="Arial" w:cs="Arial"/>
          <w:sz w:val="20"/>
        </w:rPr>
        <w:t xml:space="preserve">Le candidat précise ci-après, de manière détaillée, la méthodologie </w:t>
      </w:r>
      <w:r w:rsidRPr="00D03ED3">
        <w:rPr>
          <w:rFonts w:ascii="Arial" w:hAnsi="Arial" w:cs="Arial"/>
          <w:sz w:val="20"/>
        </w:rPr>
        <w:t>(démarche, organisation</w:t>
      </w:r>
      <w:r>
        <w:rPr>
          <w:rFonts w:ascii="Arial" w:hAnsi="Arial" w:cs="Arial"/>
          <w:sz w:val="20"/>
        </w:rPr>
        <w:t xml:space="preserve">…) </w:t>
      </w:r>
      <w:r w:rsidRPr="002A271A">
        <w:rPr>
          <w:rFonts w:ascii="Arial" w:hAnsi="Arial" w:cs="Arial"/>
          <w:sz w:val="20"/>
        </w:rPr>
        <w:t xml:space="preserve">qu’il propose. </w:t>
      </w:r>
    </w:p>
    <w:p w14:paraId="263F5EE0" w14:textId="77777777" w:rsidR="00D24791" w:rsidRPr="002A271A" w:rsidRDefault="00D24791" w:rsidP="00D24791">
      <w:pPr>
        <w:rPr>
          <w:rFonts w:ascii="Arial" w:hAnsi="Arial" w:cs="Arial"/>
          <w:sz w:val="20"/>
        </w:rPr>
      </w:pPr>
    </w:p>
    <w:p w14:paraId="68279136" w14:textId="77777777" w:rsidR="00D24791" w:rsidRPr="00C018D7" w:rsidRDefault="00D24791" w:rsidP="00D24791">
      <w:pPr>
        <w:rPr>
          <w:b/>
          <w:i/>
        </w:rPr>
      </w:pPr>
    </w:p>
    <w:p w14:paraId="50FABCA7" w14:textId="544D6A9D" w:rsidR="00D24791" w:rsidRPr="00D963B9" w:rsidRDefault="00D24791" w:rsidP="00D24791">
      <w:pPr>
        <w:rPr>
          <w:b/>
          <w:i/>
        </w:rPr>
      </w:pPr>
      <w:r w:rsidRPr="00C018D7">
        <w:rPr>
          <w:b/>
          <w:i/>
        </w:rPr>
        <w:t>Il est attendu que des exempl</w:t>
      </w:r>
      <w:r w:rsidRPr="00D963B9">
        <w:rPr>
          <w:b/>
          <w:i/>
        </w:rPr>
        <w:t>es de livrables ou de restitutions associé</w:t>
      </w:r>
      <w:r>
        <w:rPr>
          <w:b/>
          <w:i/>
        </w:rPr>
        <w:t xml:space="preserve">es </w:t>
      </w:r>
      <w:r w:rsidRPr="00D963B9">
        <w:rPr>
          <w:b/>
          <w:i/>
        </w:rPr>
        <w:t>soient fournis en annexe à la réponse</w:t>
      </w:r>
      <w:r>
        <w:rPr>
          <w:b/>
          <w:i/>
        </w:rPr>
        <w:t xml:space="preserve"> </w:t>
      </w:r>
    </w:p>
    <w:p w14:paraId="3E242C0F" w14:textId="77777777" w:rsidR="00D24791" w:rsidRPr="00C24A5C" w:rsidRDefault="00D24791" w:rsidP="00D24791">
      <w:r>
        <w:br w:type="page"/>
      </w:r>
    </w:p>
    <w:p w14:paraId="6B752982" w14:textId="7961A5C1" w:rsidR="00D24791" w:rsidRPr="00FE53B1" w:rsidRDefault="00D24791" w:rsidP="00D24791">
      <w:pPr>
        <w:rPr>
          <w:rFonts w:ascii="Arial" w:hAnsi="Arial" w:cs="Arial"/>
        </w:rPr>
      </w:pPr>
    </w:p>
    <w:p w14:paraId="08C66288" w14:textId="77777777" w:rsidR="00D24791" w:rsidRPr="00FE53B1" w:rsidRDefault="00D24791" w:rsidP="00D24791">
      <w:pPr>
        <w:rPr>
          <w:rFonts w:ascii="Arial" w:hAnsi="Arial" w:cs="Arial"/>
        </w:rPr>
      </w:pPr>
    </w:p>
    <w:p w14:paraId="6AAC3D50" w14:textId="503691C3" w:rsidR="00D24791" w:rsidRDefault="006D6060" w:rsidP="00D24791">
      <w:pPr>
        <w:rPr>
          <w:u w:val="single"/>
        </w:rPr>
      </w:pPr>
      <w:r>
        <w:rPr>
          <w:u w:val="single"/>
        </w:rPr>
        <w:t>1.</w:t>
      </w:r>
      <w:r w:rsidR="00D24791">
        <w:rPr>
          <w:u w:val="single"/>
        </w:rPr>
        <w:t>2</w:t>
      </w:r>
      <w:r w:rsidR="00D24791" w:rsidRPr="006F417A">
        <w:rPr>
          <w:u w:val="single"/>
        </w:rPr>
        <w:t>.</w:t>
      </w:r>
      <w:r>
        <w:rPr>
          <w:u w:val="single"/>
        </w:rPr>
        <w:t>3</w:t>
      </w:r>
      <w:r w:rsidR="00D24791" w:rsidRPr="006F417A">
        <w:rPr>
          <w:u w:val="single"/>
        </w:rPr>
        <w:t xml:space="preserve">. </w:t>
      </w:r>
      <w:bookmarkStart w:id="3" w:name="_Hlk89849236"/>
      <w:r w:rsidR="008A35BD">
        <w:rPr>
          <w:u w:val="single"/>
        </w:rPr>
        <w:t>Temps</w:t>
      </w:r>
      <w:r w:rsidR="003D5D0F">
        <w:rPr>
          <w:u w:val="single"/>
        </w:rPr>
        <w:t xml:space="preserve"> estimé de réalisation de la prestation</w:t>
      </w:r>
      <w:bookmarkEnd w:id="3"/>
    </w:p>
    <w:p w14:paraId="07077A6B" w14:textId="44F0195C" w:rsidR="003D5D0F" w:rsidRDefault="003D5D0F" w:rsidP="00D24791">
      <w:pPr>
        <w:rPr>
          <w:u w:val="single"/>
        </w:rPr>
      </w:pPr>
    </w:p>
    <w:p w14:paraId="4A09CAFE" w14:textId="77777777" w:rsidR="003D5D0F" w:rsidRPr="00FE53B1" w:rsidRDefault="003D5D0F" w:rsidP="00D24791">
      <w:pPr>
        <w:rPr>
          <w:rFonts w:ascii="Arial" w:hAnsi="Arial" w:cs="Arial"/>
        </w:rPr>
      </w:pP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5"/>
        <w:gridCol w:w="1922"/>
        <w:gridCol w:w="1534"/>
        <w:gridCol w:w="1450"/>
        <w:gridCol w:w="2713"/>
      </w:tblGrid>
      <w:tr w:rsidR="00652DA9" w:rsidRPr="00FE53B1" w14:paraId="1AF3A1F9" w14:textId="77777777" w:rsidTr="008B7C81">
        <w:trPr>
          <w:cantSplit/>
          <w:trHeight w:val="393"/>
          <w:tblHeader/>
        </w:trPr>
        <w:tc>
          <w:tcPr>
            <w:tcW w:w="415" w:type="dxa"/>
            <w:vMerge w:val="restart"/>
            <w:tcBorders>
              <w:top w:val="single" w:sz="4" w:space="0" w:color="auto"/>
              <w:left w:val="single" w:sz="4" w:space="0" w:color="auto"/>
              <w:right w:val="single" w:sz="4" w:space="0" w:color="auto"/>
            </w:tcBorders>
            <w:vAlign w:val="center"/>
          </w:tcPr>
          <w:p w14:paraId="6CB92909" w14:textId="77777777" w:rsidR="00652DA9" w:rsidRPr="00FE53B1" w:rsidRDefault="00652DA9" w:rsidP="00652DA9">
            <w:pPr>
              <w:ind w:left="72"/>
              <w:jc w:val="center"/>
              <w:rPr>
                <w:rFonts w:ascii="Arial" w:hAnsi="Arial" w:cs="Arial"/>
                <w:b/>
                <w:smallCaps/>
                <w:sz w:val="18"/>
              </w:rPr>
            </w:pPr>
            <w:r w:rsidRPr="00FE53B1">
              <w:rPr>
                <w:rFonts w:ascii="Arial" w:hAnsi="Arial" w:cs="Arial"/>
                <w:b/>
                <w:smallCaps/>
                <w:sz w:val="18"/>
              </w:rPr>
              <w:t>N°</w:t>
            </w:r>
          </w:p>
        </w:tc>
        <w:tc>
          <w:tcPr>
            <w:tcW w:w="1922" w:type="dxa"/>
            <w:vMerge w:val="restart"/>
            <w:tcBorders>
              <w:top w:val="single" w:sz="4" w:space="0" w:color="auto"/>
              <w:left w:val="single" w:sz="4" w:space="0" w:color="auto"/>
              <w:right w:val="single" w:sz="4" w:space="0" w:color="auto"/>
            </w:tcBorders>
            <w:vAlign w:val="center"/>
          </w:tcPr>
          <w:p w14:paraId="16682B98" w14:textId="18FD33EC" w:rsidR="00652DA9" w:rsidRPr="006D6060" w:rsidRDefault="00652DA9" w:rsidP="00652DA9">
            <w:pPr>
              <w:pStyle w:val="Normal0"/>
              <w:jc w:val="left"/>
              <w:rPr>
                <w:rFonts w:ascii="Arial" w:hAnsi="Arial" w:cs="Arial"/>
                <w:b/>
                <w:smallCaps/>
                <w:sz w:val="16"/>
                <w:szCs w:val="16"/>
              </w:rPr>
            </w:pPr>
          </w:p>
        </w:tc>
        <w:tc>
          <w:tcPr>
            <w:tcW w:w="1534" w:type="dxa"/>
            <w:vMerge w:val="restart"/>
            <w:tcBorders>
              <w:top w:val="single" w:sz="4" w:space="0" w:color="auto"/>
              <w:left w:val="single" w:sz="4" w:space="0" w:color="auto"/>
              <w:bottom w:val="single" w:sz="4" w:space="0" w:color="auto"/>
              <w:right w:val="single" w:sz="4" w:space="0" w:color="auto"/>
            </w:tcBorders>
            <w:vAlign w:val="center"/>
          </w:tcPr>
          <w:p w14:paraId="0FE772C3" w14:textId="7A35D954" w:rsidR="00652DA9" w:rsidRPr="00FE53B1" w:rsidRDefault="00652DA9" w:rsidP="00652DA9">
            <w:pPr>
              <w:jc w:val="center"/>
              <w:rPr>
                <w:rFonts w:ascii="Arial" w:hAnsi="Arial" w:cs="Arial"/>
                <w:b/>
                <w:smallCaps/>
                <w:sz w:val="18"/>
              </w:rPr>
            </w:pPr>
            <w:r w:rsidRPr="00D05E0F">
              <w:rPr>
                <w:rFonts w:ascii="Calibri" w:eastAsia="Calibri" w:hAnsi="Calibri" w:cs="Calibri"/>
                <w:b/>
                <w:bCs/>
                <w:color w:val="000000" w:themeColor="text1"/>
                <w:sz w:val="18"/>
                <w:szCs w:val="18"/>
              </w:rPr>
              <w:t>Temps estimé de réalisation prévue par l’Acoss</w:t>
            </w:r>
            <w:r w:rsidRPr="001032FF" w:rsidDel="0028647A">
              <w:rPr>
                <w:rFonts w:ascii="Arial" w:hAnsi="Arial" w:cs="Arial"/>
                <w:b/>
                <w:caps/>
                <w:sz w:val="18"/>
              </w:rPr>
              <w:t xml:space="preserve"> </w:t>
            </w:r>
            <w:r>
              <w:rPr>
                <w:rFonts w:ascii="Arial" w:hAnsi="Arial" w:cs="Arial"/>
                <w:b/>
                <w:caps/>
                <w:sz w:val="18"/>
              </w:rPr>
              <w:t>(*)</w:t>
            </w:r>
          </w:p>
        </w:tc>
        <w:tc>
          <w:tcPr>
            <w:tcW w:w="4163" w:type="dxa"/>
            <w:gridSpan w:val="2"/>
            <w:tcBorders>
              <w:top w:val="single" w:sz="4" w:space="0" w:color="auto"/>
              <w:left w:val="single" w:sz="4" w:space="0" w:color="auto"/>
              <w:bottom w:val="single" w:sz="4" w:space="0" w:color="auto"/>
              <w:right w:val="single" w:sz="4" w:space="0" w:color="auto"/>
            </w:tcBorders>
            <w:vAlign w:val="center"/>
          </w:tcPr>
          <w:p w14:paraId="3D2A4DB3" w14:textId="7EDF5EE7" w:rsidR="00652DA9" w:rsidRPr="00FE53B1" w:rsidRDefault="00652DA9" w:rsidP="00652DA9">
            <w:pPr>
              <w:rPr>
                <w:rFonts w:ascii="Arial" w:hAnsi="Arial" w:cs="Arial"/>
                <w:b/>
                <w:smallCaps/>
                <w:sz w:val="18"/>
              </w:rPr>
            </w:pPr>
            <w:r w:rsidRPr="001032FF">
              <w:rPr>
                <w:rFonts w:ascii="Arial" w:hAnsi="Arial" w:cs="Arial"/>
                <w:b/>
                <w:caps/>
                <w:sz w:val="18"/>
              </w:rPr>
              <w:t>REPONSES DU CANDIDAT</w:t>
            </w:r>
          </w:p>
        </w:tc>
      </w:tr>
      <w:tr w:rsidR="00652DA9" w:rsidRPr="00FE53B1" w14:paraId="0E88B78F" w14:textId="77777777" w:rsidTr="008B7C81">
        <w:trPr>
          <w:cantSplit/>
          <w:trHeight w:val="342"/>
          <w:tblHeader/>
        </w:trPr>
        <w:tc>
          <w:tcPr>
            <w:tcW w:w="415" w:type="dxa"/>
            <w:vMerge/>
            <w:tcBorders>
              <w:left w:val="single" w:sz="4" w:space="0" w:color="auto"/>
              <w:bottom w:val="single" w:sz="4" w:space="0" w:color="auto"/>
              <w:right w:val="single" w:sz="4" w:space="0" w:color="auto"/>
            </w:tcBorders>
            <w:vAlign w:val="center"/>
          </w:tcPr>
          <w:p w14:paraId="0F998E0C" w14:textId="77777777" w:rsidR="00652DA9" w:rsidRPr="00FE53B1" w:rsidRDefault="00652DA9" w:rsidP="00652DA9">
            <w:pPr>
              <w:ind w:left="72"/>
              <w:jc w:val="center"/>
              <w:rPr>
                <w:rFonts w:ascii="Arial" w:hAnsi="Arial" w:cs="Arial"/>
                <w:b/>
                <w:smallCaps/>
                <w:sz w:val="18"/>
              </w:rPr>
            </w:pPr>
          </w:p>
        </w:tc>
        <w:tc>
          <w:tcPr>
            <w:tcW w:w="1922" w:type="dxa"/>
            <w:vMerge/>
            <w:tcBorders>
              <w:left w:val="single" w:sz="4" w:space="0" w:color="auto"/>
              <w:bottom w:val="single" w:sz="4" w:space="0" w:color="auto"/>
              <w:right w:val="single" w:sz="4" w:space="0" w:color="auto"/>
            </w:tcBorders>
            <w:vAlign w:val="center"/>
          </w:tcPr>
          <w:p w14:paraId="10EB2BDE" w14:textId="77777777" w:rsidR="00652DA9" w:rsidRPr="00FE53B1" w:rsidRDefault="00652DA9" w:rsidP="00652DA9">
            <w:pPr>
              <w:ind w:left="72"/>
              <w:jc w:val="center"/>
              <w:rPr>
                <w:rFonts w:ascii="Arial" w:hAnsi="Arial" w:cs="Arial"/>
                <w:b/>
                <w:smallCaps/>
                <w:sz w:val="18"/>
              </w:rPr>
            </w:pPr>
          </w:p>
        </w:tc>
        <w:tc>
          <w:tcPr>
            <w:tcW w:w="1534" w:type="dxa"/>
            <w:vMerge/>
            <w:tcBorders>
              <w:top w:val="single" w:sz="4" w:space="0" w:color="auto"/>
              <w:left w:val="single" w:sz="4" w:space="0" w:color="auto"/>
              <w:bottom w:val="single" w:sz="4" w:space="0" w:color="auto"/>
              <w:right w:val="single" w:sz="4" w:space="0" w:color="auto"/>
            </w:tcBorders>
            <w:vAlign w:val="center"/>
          </w:tcPr>
          <w:p w14:paraId="28FE9E65" w14:textId="77777777" w:rsidR="00652DA9" w:rsidRPr="00FE53B1" w:rsidRDefault="00652DA9" w:rsidP="00652DA9">
            <w:pPr>
              <w:jc w:val="center"/>
              <w:rPr>
                <w:rFonts w:ascii="Arial" w:hAnsi="Arial" w:cs="Arial"/>
                <w:b/>
                <w:smallCaps/>
                <w:sz w:val="18"/>
              </w:rPr>
            </w:pPr>
          </w:p>
        </w:tc>
        <w:tc>
          <w:tcPr>
            <w:tcW w:w="1450" w:type="dxa"/>
            <w:tcBorders>
              <w:top w:val="single" w:sz="4" w:space="0" w:color="auto"/>
              <w:left w:val="single" w:sz="4" w:space="0" w:color="auto"/>
              <w:right w:val="single" w:sz="4" w:space="0" w:color="auto"/>
            </w:tcBorders>
            <w:vAlign w:val="center"/>
          </w:tcPr>
          <w:p w14:paraId="24D9F465" w14:textId="7D868A2B" w:rsidR="00652DA9" w:rsidRPr="00FE53B1" w:rsidRDefault="00652DA9" w:rsidP="00652DA9">
            <w:pPr>
              <w:jc w:val="center"/>
              <w:rPr>
                <w:rFonts w:ascii="Arial" w:hAnsi="Arial" w:cs="Arial"/>
                <w:b/>
                <w:smallCaps/>
                <w:sz w:val="18"/>
              </w:rPr>
            </w:pPr>
            <w:r w:rsidRPr="00D05E0F">
              <w:rPr>
                <w:rFonts w:ascii="Calibri" w:eastAsia="Calibri" w:hAnsi="Calibri" w:cs="Calibri"/>
                <w:b/>
                <w:bCs/>
                <w:color w:val="000000" w:themeColor="text1"/>
                <w:sz w:val="18"/>
                <w:szCs w:val="18"/>
              </w:rPr>
              <w:t>Temps estimé de réalisation prévue par</w:t>
            </w:r>
            <w:r>
              <w:rPr>
                <w:rFonts w:ascii="Calibri" w:eastAsia="Calibri" w:hAnsi="Calibri" w:cs="Calibri"/>
                <w:b/>
                <w:bCs/>
                <w:color w:val="000000" w:themeColor="text1"/>
                <w:sz w:val="18"/>
                <w:szCs w:val="18"/>
              </w:rPr>
              <w:t xml:space="preserve"> le candidat</w:t>
            </w:r>
          </w:p>
        </w:tc>
        <w:tc>
          <w:tcPr>
            <w:tcW w:w="2713" w:type="dxa"/>
            <w:tcBorders>
              <w:top w:val="single" w:sz="4" w:space="0" w:color="auto"/>
              <w:left w:val="single" w:sz="4" w:space="0" w:color="auto"/>
              <w:bottom w:val="single" w:sz="4" w:space="0" w:color="auto"/>
              <w:right w:val="single" w:sz="4" w:space="0" w:color="auto"/>
            </w:tcBorders>
            <w:vAlign w:val="center"/>
          </w:tcPr>
          <w:p w14:paraId="588192E4" w14:textId="77777777" w:rsidR="00652DA9" w:rsidRPr="00ED66D7" w:rsidRDefault="00652DA9" w:rsidP="00652DA9">
            <w:pPr>
              <w:jc w:val="center"/>
              <w:rPr>
                <w:rFonts w:ascii="Arial Gras" w:hAnsi="Arial Gras" w:cs="Arial"/>
                <w:caps/>
                <w:sz w:val="18"/>
              </w:rPr>
            </w:pPr>
            <w:r w:rsidRPr="00ED66D7">
              <w:rPr>
                <w:rFonts w:ascii="Arial" w:hAnsi="Arial" w:cs="Arial"/>
                <w:b/>
                <w:caps/>
                <w:sz w:val="18"/>
              </w:rPr>
              <w:t xml:space="preserve">explications </w:t>
            </w:r>
            <w:r w:rsidRPr="00ED66D7">
              <w:rPr>
                <w:rFonts w:ascii="Arial Gras" w:hAnsi="Arial Gras" w:cs="Arial"/>
                <w:caps/>
                <w:sz w:val="18"/>
              </w:rPr>
              <w:t>du CANDIDAT</w:t>
            </w:r>
          </w:p>
          <w:p w14:paraId="7DED2A9D" w14:textId="47307623" w:rsidR="00652DA9" w:rsidRPr="00FE53B1" w:rsidRDefault="00652DA9" w:rsidP="00652DA9">
            <w:pPr>
              <w:jc w:val="center"/>
              <w:rPr>
                <w:rFonts w:ascii="Arial" w:hAnsi="Arial" w:cs="Arial"/>
                <w:b/>
                <w:smallCaps/>
                <w:sz w:val="18"/>
              </w:rPr>
            </w:pPr>
            <w:r w:rsidRPr="00ED66D7">
              <w:rPr>
                <w:rFonts w:ascii="Arial Gras" w:hAnsi="Arial Gras" w:cs="Arial"/>
                <w:caps/>
                <w:sz w:val="18"/>
              </w:rPr>
              <w:t xml:space="preserve">si </w:t>
            </w:r>
            <w:r>
              <w:rPr>
                <w:rFonts w:ascii="Arial Gras" w:hAnsi="Arial Gras" w:cs="Arial"/>
                <w:caps/>
                <w:sz w:val="18"/>
              </w:rPr>
              <w:t>DELAI</w:t>
            </w:r>
            <w:r w:rsidRPr="00ED66D7">
              <w:rPr>
                <w:rFonts w:ascii="Arial Gras" w:hAnsi="Arial Gras" w:cs="Arial"/>
                <w:caps/>
                <w:sz w:val="18"/>
              </w:rPr>
              <w:t xml:space="preserve"> différent de l’acoss</w:t>
            </w:r>
          </w:p>
        </w:tc>
      </w:tr>
      <w:tr w:rsidR="00D24791" w:rsidRPr="00FE53B1" w14:paraId="33939B8B" w14:textId="77777777" w:rsidTr="008B7C81">
        <w:trPr>
          <w:cantSplit/>
          <w:trHeight w:val="974"/>
        </w:trPr>
        <w:tc>
          <w:tcPr>
            <w:tcW w:w="415" w:type="dxa"/>
            <w:tcBorders>
              <w:top w:val="single" w:sz="4" w:space="0" w:color="auto"/>
              <w:left w:val="single" w:sz="4" w:space="0" w:color="auto"/>
              <w:right w:val="single" w:sz="4" w:space="0" w:color="auto"/>
            </w:tcBorders>
            <w:vAlign w:val="center"/>
          </w:tcPr>
          <w:p w14:paraId="2DF6996E" w14:textId="77777777" w:rsidR="00D24791" w:rsidRPr="00FE53B1" w:rsidRDefault="00D24791" w:rsidP="008B7C81">
            <w:pPr>
              <w:spacing w:before="120" w:after="120"/>
              <w:ind w:left="72"/>
              <w:jc w:val="center"/>
              <w:rPr>
                <w:rFonts w:ascii="Arial" w:hAnsi="Arial" w:cs="Arial"/>
                <w:b/>
                <w:sz w:val="18"/>
              </w:rPr>
            </w:pPr>
            <w:r w:rsidRPr="00FE53B1">
              <w:rPr>
                <w:rFonts w:ascii="Arial" w:hAnsi="Arial" w:cs="Arial"/>
                <w:b/>
                <w:sz w:val="18"/>
              </w:rPr>
              <w:t>1</w:t>
            </w:r>
          </w:p>
        </w:tc>
        <w:tc>
          <w:tcPr>
            <w:tcW w:w="1922" w:type="dxa"/>
            <w:tcBorders>
              <w:top w:val="single" w:sz="4" w:space="0" w:color="auto"/>
              <w:left w:val="single" w:sz="4" w:space="0" w:color="auto"/>
              <w:right w:val="single" w:sz="4" w:space="0" w:color="auto"/>
            </w:tcBorders>
            <w:vAlign w:val="center"/>
          </w:tcPr>
          <w:p w14:paraId="6868D871" w14:textId="64D6FAA5" w:rsidR="00D24791" w:rsidRPr="00FE53B1" w:rsidRDefault="006D6060" w:rsidP="008B7C81">
            <w:pPr>
              <w:spacing w:before="120" w:after="120"/>
              <w:ind w:left="72"/>
              <w:jc w:val="center"/>
              <w:rPr>
                <w:rFonts w:ascii="Arial" w:hAnsi="Arial" w:cs="Arial"/>
                <w:b/>
                <w:sz w:val="18"/>
              </w:rPr>
            </w:pPr>
            <w:r w:rsidRPr="006D6060">
              <w:rPr>
                <w:rFonts w:ascii="Arial" w:hAnsi="Arial" w:cs="Arial"/>
                <w:b/>
                <w:bCs/>
                <w:sz w:val="16"/>
                <w:szCs w:val="16"/>
              </w:rPr>
              <w:t>Prestation de définition des orientations stratégiques-allotissement d’un marché de services bancaires</w:t>
            </w:r>
          </w:p>
        </w:tc>
        <w:tc>
          <w:tcPr>
            <w:tcW w:w="1534" w:type="dxa"/>
            <w:tcBorders>
              <w:top w:val="single" w:sz="4" w:space="0" w:color="auto"/>
              <w:left w:val="single" w:sz="4" w:space="0" w:color="auto"/>
              <w:right w:val="single" w:sz="4" w:space="0" w:color="auto"/>
            </w:tcBorders>
            <w:vAlign w:val="center"/>
          </w:tcPr>
          <w:p w14:paraId="19444BD5" w14:textId="695ADA66" w:rsidR="00D24791" w:rsidRPr="00342996" w:rsidRDefault="00E91417" w:rsidP="008B7C81">
            <w:pPr>
              <w:jc w:val="center"/>
              <w:rPr>
                <w:rFonts w:ascii="Arial" w:hAnsi="Arial" w:cs="Arial"/>
                <w:sz w:val="18"/>
              </w:rPr>
            </w:pPr>
            <w:r>
              <w:rPr>
                <w:rFonts w:ascii="Arial" w:hAnsi="Arial" w:cs="Arial"/>
                <w:sz w:val="18"/>
              </w:rPr>
              <w:t>5</w:t>
            </w:r>
            <w:r w:rsidR="00D24791" w:rsidRPr="00342996">
              <w:rPr>
                <w:rFonts w:ascii="Arial" w:hAnsi="Arial" w:cs="Arial"/>
                <w:sz w:val="18"/>
              </w:rPr>
              <w:t xml:space="preserve"> jours ouvrés</w:t>
            </w:r>
          </w:p>
        </w:tc>
        <w:tc>
          <w:tcPr>
            <w:tcW w:w="1450" w:type="dxa"/>
            <w:tcBorders>
              <w:top w:val="single" w:sz="4" w:space="0" w:color="auto"/>
              <w:left w:val="single" w:sz="4" w:space="0" w:color="auto"/>
              <w:right w:val="single" w:sz="4" w:space="0" w:color="auto"/>
            </w:tcBorders>
            <w:vAlign w:val="center"/>
          </w:tcPr>
          <w:p w14:paraId="6C1DE99E" w14:textId="77777777" w:rsidR="00D24791" w:rsidRPr="00FE53B1" w:rsidRDefault="00D24791" w:rsidP="008B7C81">
            <w:pPr>
              <w:jc w:val="center"/>
              <w:rPr>
                <w:rFonts w:ascii="Arial" w:hAnsi="Arial" w:cs="Arial"/>
                <w:sz w:val="18"/>
              </w:rPr>
            </w:pPr>
          </w:p>
        </w:tc>
        <w:tc>
          <w:tcPr>
            <w:tcW w:w="2713" w:type="dxa"/>
            <w:tcBorders>
              <w:top w:val="single" w:sz="4" w:space="0" w:color="auto"/>
              <w:left w:val="single" w:sz="4" w:space="0" w:color="auto"/>
              <w:right w:val="single" w:sz="4" w:space="0" w:color="auto"/>
            </w:tcBorders>
            <w:vAlign w:val="center"/>
          </w:tcPr>
          <w:p w14:paraId="529837ED" w14:textId="77777777" w:rsidR="00D24791" w:rsidRDefault="00D24791" w:rsidP="008B7C81">
            <w:pPr>
              <w:jc w:val="center"/>
              <w:rPr>
                <w:rFonts w:ascii="Arial" w:hAnsi="Arial" w:cs="Arial"/>
                <w:sz w:val="18"/>
              </w:rPr>
            </w:pPr>
          </w:p>
          <w:p w14:paraId="34A65DBC" w14:textId="77777777" w:rsidR="00D24791" w:rsidRDefault="00D24791" w:rsidP="008B7C81">
            <w:pPr>
              <w:jc w:val="center"/>
              <w:rPr>
                <w:rFonts w:ascii="Arial" w:hAnsi="Arial" w:cs="Arial"/>
                <w:sz w:val="18"/>
              </w:rPr>
            </w:pPr>
          </w:p>
          <w:p w14:paraId="6D66B894" w14:textId="77777777" w:rsidR="00D24791" w:rsidRDefault="00D24791" w:rsidP="008B7C81">
            <w:pPr>
              <w:jc w:val="center"/>
              <w:rPr>
                <w:rFonts w:ascii="Arial" w:hAnsi="Arial" w:cs="Arial"/>
                <w:sz w:val="18"/>
              </w:rPr>
            </w:pPr>
          </w:p>
          <w:p w14:paraId="18C40A51" w14:textId="77777777" w:rsidR="00D24791" w:rsidRDefault="00D24791" w:rsidP="008B7C81">
            <w:pPr>
              <w:jc w:val="center"/>
              <w:rPr>
                <w:rFonts w:ascii="Arial" w:hAnsi="Arial" w:cs="Arial"/>
                <w:sz w:val="18"/>
              </w:rPr>
            </w:pPr>
          </w:p>
          <w:p w14:paraId="33CC8557" w14:textId="77777777" w:rsidR="00D24791" w:rsidRDefault="00D24791" w:rsidP="008B7C81">
            <w:pPr>
              <w:jc w:val="center"/>
              <w:rPr>
                <w:rFonts w:ascii="Arial" w:hAnsi="Arial" w:cs="Arial"/>
                <w:sz w:val="18"/>
              </w:rPr>
            </w:pPr>
          </w:p>
          <w:p w14:paraId="4824321F" w14:textId="77777777" w:rsidR="00D24791" w:rsidRDefault="00D24791" w:rsidP="008B7C81">
            <w:pPr>
              <w:jc w:val="center"/>
              <w:rPr>
                <w:rFonts w:ascii="Arial" w:hAnsi="Arial" w:cs="Arial"/>
                <w:sz w:val="18"/>
              </w:rPr>
            </w:pPr>
          </w:p>
          <w:p w14:paraId="2FA3AF19" w14:textId="77777777" w:rsidR="00D24791" w:rsidRDefault="00D24791" w:rsidP="008B7C81">
            <w:pPr>
              <w:jc w:val="center"/>
              <w:rPr>
                <w:rFonts w:ascii="Arial" w:hAnsi="Arial" w:cs="Arial"/>
                <w:sz w:val="18"/>
              </w:rPr>
            </w:pPr>
          </w:p>
          <w:p w14:paraId="358111C6" w14:textId="77777777" w:rsidR="00D24791" w:rsidRDefault="00D24791" w:rsidP="008B7C81">
            <w:pPr>
              <w:jc w:val="center"/>
              <w:rPr>
                <w:rFonts w:ascii="Arial" w:hAnsi="Arial" w:cs="Arial"/>
                <w:sz w:val="18"/>
              </w:rPr>
            </w:pPr>
          </w:p>
        </w:tc>
      </w:tr>
    </w:tbl>
    <w:p w14:paraId="1560167E" w14:textId="77777777" w:rsidR="00D24791" w:rsidRDefault="00D24791" w:rsidP="00D24791">
      <w:pPr>
        <w:ind w:left="720"/>
        <w:rPr>
          <w:rFonts w:ascii="Arial" w:hAnsi="Arial" w:cs="Arial"/>
        </w:rPr>
      </w:pPr>
    </w:p>
    <w:p w14:paraId="4CADB57C" w14:textId="25EF53C7" w:rsidR="003D5D0F" w:rsidRPr="00ED66D7" w:rsidRDefault="003D5D0F" w:rsidP="003D5D0F">
      <w:pPr>
        <w:rPr>
          <w:rFonts w:ascii="Arial" w:hAnsi="Arial" w:cs="Arial"/>
          <w:sz w:val="20"/>
        </w:rPr>
      </w:pPr>
    </w:p>
    <w:p w14:paraId="7284774B" w14:textId="77777777" w:rsidR="00D24791" w:rsidRPr="00FE53B1" w:rsidRDefault="00D24791" w:rsidP="00D24791">
      <w:pPr>
        <w:rPr>
          <w:rFonts w:ascii="Arial" w:hAnsi="Arial" w:cs="Arial"/>
        </w:rPr>
      </w:pPr>
    </w:p>
    <w:p w14:paraId="6AB0A851" w14:textId="77777777" w:rsidR="00EB3F9D" w:rsidRPr="008825A1" w:rsidRDefault="00EB3F9D" w:rsidP="00EB3F9D">
      <w:pPr>
        <w:rPr>
          <w:rFonts w:ascii="Arial" w:hAnsi="Arial" w:cs="Arial"/>
          <w:b/>
          <w:bCs/>
          <w:sz w:val="20"/>
        </w:rPr>
      </w:pPr>
      <w:r w:rsidRPr="008825A1">
        <w:rPr>
          <w:rFonts w:ascii="Arial" w:hAnsi="Arial" w:cs="Arial"/>
          <w:sz w:val="20"/>
        </w:rPr>
        <w:t xml:space="preserve">(*) </w:t>
      </w:r>
      <w:r w:rsidRPr="008825A1">
        <w:rPr>
          <w:rFonts w:ascii="Arial" w:hAnsi="Arial" w:cs="Arial"/>
          <w:b/>
          <w:bCs/>
          <w:sz w:val="20"/>
          <w:u w:val="single"/>
        </w:rPr>
        <w:t xml:space="preserve">temps de réalisation de la prestation estimatif </w:t>
      </w:r>
      <w:r w:rsidRPr="008825A1">
        <w:rPr>
          <w:rFonts w:ascii="Arial" w:hAnsi="Arial" w:cs="Arial"/>
          <w:sz w:val="20"/>
        </w:rPr>
        <w:t>qui correspond au temps consacré à la réalisation de la prestation.</w:t>
      </w:r>
    </w:p>
    <w:p w14:paraId="16362D6E" w14:textId="77777777" w:rsidR="00EB3F9D" w:rsidRDefault="00EB3F9D" w:rsidP="00EB3F9D">
      <w:pPr>
        <w:rPr>
          <w:rFonts w:ascii="Arial" w:hAnsi="Arial" w:cs="Arial"/>
          <w:b/>
          <w:bCs/>
        </w:rPr>
      </w:pPr>
    </w:p>
    <w:p w14:paraId="37798E0F" w14:textId="77777777" w:rsidR="00EB3F9D" w:rsidRPr="00ED66D7" w:rsidRDefault="00EB3F9D" w:rsidP="00EB3F9D">
      <w:pPr>
        <w:rPr>
          <w:rFonts w:ascii="Arial" w:hAnsi="Arial" w:cs="Arial"/>
          <w:sz w:val="20"/>
        </w:rPr>
      </w:pPr>
    </w:p>
    <w:p w14:paraId="682C629C" w14:textId="77777777" w:rsidR="00EB3F9D" w:rsidRDefault="00EB3F9D" w:rsidP="00EB3F9D">
      <w:pPr>
        <w:ind w:left="720"/>
        <w:rPr>
          <w:rFonts w:ascii="Arial" w:hAnsi="Arial" w:cs="Arial"/>
        </w:rPr>
      </w:pPr>
    </w:p>
    <w:p w14:paraId="5EE17B38" w14:textId="77777777" w:rsidR="00D24791" w:rsidRDefault="00D24791" w:rsidP="00D24791">
      <w:pPr>
        <w:rPr>
          <w:rFonts w:ascii="Arial" w:hAnsi="Arial" w:cs="Arial"/>
          <w:sz w:val="20"/>
        </w:rPr>
      </w:pPr>
    </w:p>
    <w:p w14:paraId="0B4100AB" w14:textId="77777777" w:rsidR="00D24791" w:rsidRDefault="00D24791" w:rsidP="00D24791">
      <w:pPr>
        <w:rPr>
          <w:rFonts w:ascii="Arial" w:hAnsi="Arial" w:cs="Arial"/>
          <w:sz w:val="20"/>
        </w:rPr>
      </w:pPr>
    </w:p>
    <w:p w14:paraId="36CF4245" w14:textId="541F8307" w:rsidR="00EE2084" w:rsidRPr="006F417A" w:rsidRDefault="00EE2084" w:rsidP="00EE2084">
      <w:pPr>
        <w:ind w:left="708"/>
        <w:rPr>
          <w:u w:val="single"/>
        </w:rPr>
      </w:pPr>
      <w:r w:rsidRPr="006F417A">
        <w:rPr>
          <w:u w:val="single"/>
        </w:rPr>
        <w:t>1.</w:t>
      </w:r>
      <w:r>
        <w:rPr>
          <w:u w:val="single"/>
        </w:rPr>
        <w:t>2.4</w:t>
      </w:r>
      <w:r w:rsidRPr="006F417A">
        <w:rPr>
          <w:u w:val="single"/>
        </w:rPr>
        <w:t xml:space="preserve">. </w:t>
      </w:r>
      <w:r>
        <w:rPr>
          <w:u w:val="single"/>
        </w:rPr>
        <w:t xml:space="preserve">Impact de l’IA sur les UO (à titre d’information)  </w:t>
      </w:r>
    </w:p>
    <w:p w14:paraId="482E1B78" w14:textId="77777777" w:rsidR="00EE2084" w:rsidRPr="00FE53B1" w:rsidRDefault="00EE2084" w:rsidP="00EE2084">
      <w:pPr>
        <w:rPr>
          <w:rFonts w:ascii="Arial" w:hAnsi="Arial" w:cs="Arial"/>
        </w:rPr>
      </w:pPr>
    </w:p>
    <w:p w14:paraId="2BE0B299" w14:textId="1B9C447E" w:rsidR="00EE2084" w:rsidRDefault="00EE2084" w:rsidP="00EE2084">
      <w:pPr>
        <w:rPr>
          <w:rFonts w:ascii="Arial" w:hAnsi="Arial" w:cs="Arial"/>
          <w:sz w:val="20"/>
        </w:rPr>
      </w:pPr>
      <w:r>
        <w:rPr>
          <w:rFonts w:ascii="Arial" w:hAnsi="Arial" w:cs="Arial"/>
          <w:sz w:val="20"/>
        </w:rPr>
        <w:t>Présenter l’impact de l’IA dans le process d’exécution des unités d’œuvre (possible gains de temps</w:t>
      </w:r>
      <w:r w:rsidR="003B201C">
        <w:rPr>
          <w:rFonts w:ascii="Arial" w:hAnsi="Arial" w:cs="Arial"/>
          <w:sz w:val="20"/>
        </w:rPr>
        <w:t>…</w:t>
      </w:r>
      <w:r>
        <w:rPr>
          <w:rFonts w:ascii="Arial" w:hAnsi="Arial" w:cs="Arial"/>
          <w:sz w:val="20"/>
        </w:rPr>
        <w:t>).</w:t>
      </w:r>
    </w:p>
    <w:p w14:paraId="57C3541F" w14:textId="77777777" w:rsidR="00D24791" w:rsidRDefault="00D24791" w:rsidP="00D24791">
      <w:pPr>
        <w:rPr>
          <w:rFonts w:ascii="Arial" w:hAnsi="Arial" w:cs="Arial"/>
          <w:sz w:val="20"/>
        </w:rPr>
      </w:pPr>
    </w:p>
    <w:p w14:paraId="7B7F0558" w14:textId="77777777" w:rsidR="00D24791" w:rsidRDefault="00D24791" w:rsidP="00D24791">
      <w:pPr>
        <w:rPr>
          <w:rFonts w:ascii="Arial" w:hAnsi="Arial" w:cs="Arial"/>
          <w:sz w:val="20"/>
        </w:rPr>
      </w:pPr>
    </w:p>
    <w:p w14:paraId="52FD0A3D" w14:textId="775457A2" w:rsidR="00251808" w:rsidRDefault="00D24791" w:rsidP="002D1B2C">
      <w:pPr>
        <w:rPr>
          <w:rFonts w:ascii="Arial" w:hAnsi="Arial" w:cs="Arial"/>
          <w:sz w:val="20"/>
        </w:rPr>
      </w:pPr>
      <w:r>
        <w:br w:type="page"/>
      </w:r>
    </w:p>
    <w:p w14:paraId="3DDB42D1" w14:textId="6D06D96C" w:rsidR="00251808" w:rsidRPr="00B57F5F" w:rsidRDefault="00251808" w:rsidP="00B57F5F">
      <w:pPr>
        <w:shd w:val="clear" w:color="auto" w:fill="FFFFFF" w:themeFill="background1"/>
        <w:rPr>
          <w:b/>
          <w:bCs/>
        </w:rPr>
      </w:pPr>
      <w:r w:rsidRPr="00A41C66">
        <w:rPr>
          <w:b/>
          <w:bCs/>
        </w:rPr>
        <w:lastRenderedPageBreak/>
        <w:t>1</w:t>
      </w:r>
      <w:r>
        <w:rPr>
          <w:b/>
          <w:bCs/>
        </w:rPr>
        <w:t>.</w:t>
      </w:r>
      <w:r w:rsidR="00E91417">
        <w:rPr>
          <w:b/>
          <w:bCs/>
        </w:rPr>
        <w:t>3</w:t>
      </w:r>
      <w:r w:rsidRPr="00A41C66">
        <w:rPr>
          <w:b/>
          <w:bCs/>
        </w:rPr>
        <w:t xml:space="preserve"> </w:t>
      </w:r>
      <w:r>
        <w:rPr>
          <w:b/>
          <w:bCs/>
        </w:rPr>
        <w:t xml:space="preserve">Prestation d’analyse des offres d’un marché de services </w:t>
      </w:r>
      <w:r w:rsidRPr="0065473D">
        <w:rPr>
          <w:b/>
          <w:bCs/>
        </w:rPr>
        <w:t>bancaires</w:t>
      </w:r>
      <w:r w:rsidRPr="00B57F5F">
        <w:rPr>
          <w:b/>
          <w:bCs/>
        </w:rPr>
        <w:t> </w:t>
      </w:r>
    </w:p>
    <w:p w14:paraId="1F9F31AE" w14:textId="77777777" w:rsidR="00251808" w:rsidRPr="007A645C" w:rsidRDefault="00251808" w:rsidP="00251808">
      <w:pPr>
        <w:pStyle w:val="Normal0"/>
        <w:jc w:val="left"/>
      </w:pPr>
    </w:p>
    <w:p w14:paraId="3941AD50" w14:textId="3ACFEA96" w:rsidR="00251808" w:rsidRPr="007A645C" w:rsidRDefault="00251808" w:rsidP="00251808">
      <w:pPr>
        <w:ind w:left="708"/>
        <w:rPr>
          <w:u w:val="single"/>
        </w:rPr>
      </w:pPr>
      <w:r>
        <w:rPr>
          <w:u w:val="single"/>
        </w:rPr>
        <w:t>1.</w:t>
      </w:r>
      <w:r w:rsidR="00E91417">
        <w:rPr>
          <w:u w:val="single"/>
        </w:rPr>
        <w:t>3</w:t>
      </w:r>
      <w:r>
        <w:rPr>
          <w:u w:val="single"/>
        </w:rPr>
        <w:t>.1.</w:t>
      </w:r>
      <w:r w:rsidRPr="007A645C">
        <w:rPr>
          <w:u w:val="single"/>
        </w:rPr>
        <w:t xml:space="preserve"> Compréhension de la mission</w:t>
      </w:r>
    </w:p>
    <w:p w14:paraId="27A2AC62" w14:textId="77777777" w:rsidR="00251808" w:rsidRPr="002A271A" w:rsidRDefault="00251808" w:rsidP="00251808">
      <w:pPr>
        <w:rPr>
          <w:rFonts w:ascii="Arial" w:hAnsi="Arial" w:cs="Arial"/>
          <w:sz w:val="20"/>
        </w:rPr>
      </w:pPr>
    </w:p>
    <w:p w14:paraId="26BBE8AC" w14:textId="77777777" w:rsidR="00251808" w:rsidRPr="00EC003A" w:rsidRDefault="00251808" w:rsidP="00251808">
      <w:pPr>
        <w:rPr>
          <w:b/>
          <w:i/>
        </w:rPr>
      </w:pPr>
    </w:p>
    <w:p w14:paraId="11D9C363" w14:textId="77777777" w:rsidR="00251808" w:rsidRDefault="00251808" w:rsidP="00251808">
      <w:pPr>
        <w:rPr>
          <w:b/>
          <w:i/>
        </w:rPr>
      </w:pPr>
      <w:r w:rsidRPr="00EC003A">
        <w:rPr>
          <w:b/>
          <w:i/>
        </w:rPr>
        <w:t>Le candidat</w:t>
      </w:r>
      <w:r>
        <w:rPr>
          <w:b/>
          <w:i/>
        </w:rPr>
        <w:t xml:space="preserve"> </w:t>
      </w:r>
      <w:r w:rsidRPr="00EC003A">
        <w:rPr>
          <w:b/>
          <w:i/>
        </w:rPr>
        <w:t>présente sa compréhension du contexte en mettant en évidence ses connaissances et atouts pour répondre aux</w:t>
      </w:r>
      <w:r>
        <w:rPr>
          <w:b/>
          <w:i/>
        </w:rPr>
        <w:t xml:space="preserve"> </w:t>
      </w:r>
      <w:r w:rsidRPr="00EC003A">
        <w:rPr>
          <w:b/>
          <w:i/>
        </w:rPr>
        <w:t>enjeux et attentes de l’Acoss.</w:t>
      </w:r>
    </w:p>
    <w:p w14:paraId="73622941" w14:textId="77777777" w:rsidR="00251808" w:rsidRDefault="00251808" w:rsidP="00251808">
      <w:pPr>
        <w:rPr>
          <w:rFonts w:ascii="Arial" w:hAnsi="Arial" w:cs="Arial"/>
          <w:sz w:val="20"/>
        </w:rPr>
      </w:pPr>
    </w:p>
    <w:p w14:paraId="17D59E8C" w14:textId="77777777" w:rsidR="00251808" w:rsidRDefault="00251808" w:rsidP="00251808">
      <w:pPr>
        <w:rPr>
          <w:rFonts w:ascii="Arial" w:hAnsi="Arial" w:cs="Arial"/>
          <w:sz w:val="20"/>
        </w:rPr>
      </w:pPr>
    </w:p>
    <w:p w14:paraId="7930251E" w14:textId="77777777" w:rsidR="00251808" w:rsidRDefault="00251808" w:rsidP="00251808">
      <w:pPr>
        <w:rPr>
          <w:rFonts w:ascii="Arial" w:hAnsi="Arial" w:cs="Arial"/>
          <w:sz w:val="20"/>
        </w:rPr>
      </w:pPr>
    </w:p>
    <w:p w14:paraId="470CDBF2" w14:textId="77777777" w:rsidR="00251808" w:rsidRDefault="00251808" w:rsidP="00251808">
      <w:pPr>
        <w:rPr>
          <w:rFonts w:ascii="Arial" w:hAnsi="Arial" w:cs="Arial"/>
          <w:sz w:val="20"/>
        </w:rPr>
      </w:pPr>
    </w:p>
    <w:p w14:paraId="535EAA0E" w14:textId="77777777" w:rsidR="00251808" w:rsidRDefault="00251808" w:rsidP="00251808">
      <w:pPr>
        <w:rPr>
          <w:rFonts w:ascii="Arial" w:hAnsi="Arial" w:cs="Arial"/>
          <w:sz w:val="20"/>
        </w:rPr>
      </w:pPr>
    </w:p>
    <w:p w14:paraId="71AEBE70" w14:textId="77777777" w:rsidR="00251808" w:rsidRDefault="00251808" w:rsidP="00251808">
      <w:pPr>
        <w:rPr>
          <w:rFonts w:ascii="Arial" w:hAnsi="Arial" w:cs="Arial"/>
          <w:sz w:val="20"/>
        </w:rPr>
      </w:pPr>
    </w:p>
    <w:p w14:paraId="57CCC958" w14:textId="77777777" w:rsidR="00251808" w:rsidRDefault="00251808" w:rsidP="00251808">
      <w:pPr>
        <w:rPr>
          <w:rFonts w:ascii="Arial" w:hAnsi="Arial" w:cs="Arial"/>
          <w:sz w:val="20"/>
        </w:rPr>
      </w:pPr>
    </w:p>
    <w:p w14:paraId="1F54BDD4" w14:textId="4F1AB8F8" w:rsidR="00251808" w:rsidRDefault="00251808" w:rsidP="00251808"/>
    <w:p w14:paraId="4F36D257" w14:textId="0530420E" w:rsidR="00333D6B" w:rsidRDefault="00333D6B" w:rsidP="00251808"/>
    <w:p w14:paraId="2762BC86" w14:textId="11E72551" w:rsidR="00333D6B" w:rsidRDefault="00333D6B" w:rsidP="00251808"/>
    <w:p w14:paraId="6B8F5696" w14:textId="74F9A13D" w:rsidR="00333D6B" w:rsidRDefault="00333D6B" w:rsidP="00251808"/>
    <w:p w14:paraId="27AB9EF7" w14:textId="77777777" w:rsidR="00333D6B" w:rsidRDefault="00333D6B" w:rsidP="00251808"/>
    <w:p w14:paraId="1103362D" w14:textId="55675B20" w:rsidR="00251808" w:rsidRPr="003B201C" w:rsidRDefault="00251808" w:rsidP="003B201C">
      <w:pPr>
        <w:ind w:left="708"/>
        <w:rPr>
          <w:u w:val="single"/>
        </w:rPr>
      </w:pPr>
      <w:r w:rsidRPr="003B201C">
        <w:rPr>
          <w:u w:val="single"/>
        </w:rPr>
        <w:t>1.</w:t>
      </w:r>
      <w:r w:rsidR="00E91417" w:rsidRPr="003B201C">
        <w:rPr>
          <w:u w:val="single"/>
        </w:rPr>
        <w:t>3</w:t>
      </w:r>
      <w:r w:rsidRPr="003B201C">
        <w:rPr>
          <w:u w:val="single"/>
        </w:rPr>
        <w:t>.2 Méthodologie proposée</w:t>
      </w:r>
    </w:p>
    <w:p w14:paraId="43420CC0" w14:textId="77777777" w:rsidR="00251808" w:rsidRPr="002A271A" w:rsidRDefault="00251808" w:rsidP="00251808">
      <w:pPr>
        <w:rPr>
          <w:rFonts w:ascii="Arial" w:hAnsi="Arial" w:cs="Arial"/>
          <w:sz w:val="20"/>
        </w:rPr>
      </w:pPr>
    </w:p>
    <w:p w14:paraId="57F008A0" w14:textId="77777777" w:rsidR="00251808" w:rsidRDefault="00251808" w:rsidP="00251808">
      <w:pPr>
        <w:rPr>
          <w:rFonts w:ascii="Arial" w:hAnsi="Arial" w:cs="Arial"/>
          <w:sz w:val="20"/>
        </w:rPr>
      </w:pPr>
      <w:r w:rsidRPr="002A271A">
        <w:rPr>
          <w:rFonts w:ascii="Arial" w:hAnsi="Arial" w:cs="Arial"/>
          <w:sz w:val="20"/>
        </w:rPr>
        <w:t xml:space="preserve">Le candidat précise ci-après, de manière détaillée, la méthodologie </w:t>
      </w:r>
      <w:r w:rsidRPr="00D03ED3">
        <w:rPr>
          <w:rFonts w:ascii="Arial" w:hAnsi="Arial" w:cs="Arial"/>
          <w:sz w:val="20"/>
        </w:rPr>
        <w:t>(démarche, organisation</w:t>
      </w:r>
      <w:r>
        <w:rPr>
          <w:rFonts w:ascii="Arial" w:hAnsi="Arial" w:cs="Arial"/>
          <w:sz w:val="20"/>
        </w:rPr>
        <w:t xml:space="preserve">…) </w:t>
      </w:r>
      <w:r w:rsidRPr="002A271A">
        <w:rPr>
          <w:rFonts w:ascii="Arial" w:hAnsi="Arial" w:cs="Arial"/>
          <w:sz w:val="20"/>
        </w:rPr>
        <w:t xml:space="preserve">qu’il propose. </w:t>
      </w:r>
    </w:p>
    <w:p w14:paraId="2E87CB07" w14:textId="77777777" w:rsidR="00251808" w:rsidRPr="002A271A" w:rsidRDefault="00251808" w:rsidP="00251808">
      <w:pPr>
        <w:rPr>
          <w:rFonts w:ascii="Arial" w:hAnsi="Arial" w:cs="Arial"/>
          <w:sz w:val="20"/>
        </w:rPr>
      </w:pPr>
    </w:p>
    <w:p w14:paraId="2A848A69" w14:textId="77777777" w:rsidR="00251808" w:rsidRPr="00C018D7" w:rsidRDefault="00251808" w:rsidP="00251808">
      <w:pPr>
        <w:rPr>
          <w:b/>
          <w:i/>
        </w:rPr>
      </w:pPr>
    </w:p>
    <w:p w14:paraId="39BEA0D5" w14:textId="77777777" w:rsidR="00251808" w:rsidRPr="00D963B9" w:rsidRDefault="00251808" w:rsidP="00251808">
      <w:pPr>
        <w:rPr>
          <w:b/>
          <w:i/>
        </w:rPr>
      </w:pPr>
      <w:r w:rsidRPr="00C018D7">
        <w:rPr>
          <w:b/>
          <w:i/>
        </w:rPr>
        <w:t>Il est attendu que des exempl</w:t>
      </w:r>
      <w:r w:rsidRPr="00D963B9">
        <w:rPr>
          <w:b/>
          <w:i/>
        </w:rPr>
        <w:t xml:space="preserve">es de livrables ou de </w:t>
      </w:r>
      <w:proofErr w:type="gramStart"/>
      <w:r w:rsidRPr="00D963B9">
        <w:rPr>
          <w:b/>
          <w:i/>
        </w:rPr>
        <w:t>restitutions associé</w:t>
      </w:r>
      <w:r>
        <w:rPr>
          <w:b/>
          <w:i/>
        </w:rPr>
        <w:t>s</w:t>
      </w:r>
      <w:proofErr w:type="gramEnd"/>
      <w:r>
        <w:rPr>
          <w:b/>
          <w:i/>
        </w:rPr>
        <w:t xml:space="preserve"> </w:t>
      </w:r>
      <w:r w:rsidRPr="00D963B9">
        <w:rPr>
          <w:b/>
          <w:i/>
        </w:rPr>
        <w:t>soient fournis en annexe à la réponse</w:t>
      </w:r>
      <w:r>
        <w:rPr>
          <w:b/>
          <w:i/>
        </w:rPr>
        <w:t xml:space="preserve"> </w:t>
      </w:r>
    </w:p>
    <w:p w14:paraId="612CD82E" w14:textId="77777777" w:rsidR="00251808" w:rsidRPr="00C24A5C" w:rsidRDefault="00251808" w:rsidP="00251808">
      <w:r>
        <w:br w:type="page"/>
      </w:r>
    </w:p>
    <w:p w14:paraId="1E6AF26A" w14:textId="77777777" w:rsidR="00251808" w:rsidRPr="00FE53B1" w:rsidRDefault="00251808" w:rsidP="00251808">
      <w:pPr>
        <w:rPr>
          <w:rFonts w:ascii="Arial" w:hAnsi="Arial" w:cs="Arial"/>
        </w:rPr>
      </w:pPr>
    </w:p>
    <w:p w14:paraId="1AD58FDF" w14:textId="62126C17" w:rsidR="00251808" w:rsidRPr="00FE53B1" w:rsidRDefault="00251808" w:rsidP="003D5D0F">
      <w:pPr>
        <w:ind w:left="708"/>
        <w:rPr>
          <w:rFonts w:ascii="Arial" w:hAnsi="Arial" w:cs="Arial"/>
        </w:rPr>
      </w:pPr>
      <w:r>
        <w:rPr>
          <w:u w:val="single"/>
        </w:rPr>
        <w:t>1.</w:t>
      </w:r>
      <w:r w:rsidR="00282937">
        <w:rPr>
          <w:u w:val="single"/>
        </w:rPr>
        <w:t>3</w:t>
      </w:r>
      <w:r w:rsidR="00EE2084">
        <w:rPr>
          <w:u w:val="single"/>
        </w:rPr>
        <w:t>.3</w:t>
      </w:r>
      <w:r w:rsidRPr="006F417A">
        <w:rPr>
          <w:u w:val="single"/>
        </w:rPr>
        <w:t xml:space="preserve">. </w:t>
      </w:r>
      <w:r w:rsidR="008A35BD">
        <w:rPr>
          <w:u w:val="single"/>
        </w:rPr>
        <w:t>Temps</w:t>
      </w:r>
      <w:r w:rsidR="003D5D0F">
        <w:rPr>
          <w:u w:val="single"/>
        </w:rPr>
        <w:t xml:space="preserve"> estimé de réalisation de la prestation</w:t>
      </w:r>
    </w:p>
    <w:p w14:paraId="0DFD23A0" w14:textId="77777777" w:rsidR="00251808" w:rsidRDefault="00251808" w:rsidP="00251808">
      <w:pPr>
        <w:rPr>
          <w:rFonts w:ascii="Arial" w:hAnsi="Arial" w:cs="Arial"/>
        </w:rPr>
      </w:pPr>
    </w:p>
    <w:p w14:paraId="682EE78F" w14:textId="77777777" w:rsidR="0095137C" w:rsidRDefault="0095137C" w:rsidP="00251808">
      <w:pPr>
        <w:rPr>
          <w:rFonts w:ascii="Arial" w:hAnsi="Arial" w:cs="Arial"/>
        </w:rPr>
      </w:pP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5"/>
        <w:gridCol w:w="1922"/>
        <w:gridCol w:w="1534"/>
        <w:gridCol w:w="1450"/>
        <w:gridCol w:w="2475"/>
      </w:tblGrid>
      <w:tr w:rsidR="0095137C" w:rsidRPr="00FE53B1" w14:paraId="397FBF0A" w14:textId="77777777" w:rsidTr="00762ACF">
        <w:trPr>
          <w:cantSplit/>
          <w:trHeight w:val="393"/>
          <w:tblHeader/>
        </w:trPr>
        <w:tc>
          <w:tcPr>
            <w:tcW w:w="415" w:type="dxa"/>
            <w:vMerge w:val="restart"/>
            <w:tcBorders>
              <w:top w:val="single" w:sz="4" w:space="0" w:color="auto"/>
              <w:left w:val="single" w:sz="4" w:space="0" w:color="auto"/>
              <w:right w:val="single" w:sz="4" w:space="0" w:color="auto"/>
            </w:tcBorders>
            <w:vAlign w:val="center"/>
          </w:tcPr>
          <w:p w14:paraId="3BABB320" w14:textId="77777777" w:rsidR="0095137C" w:rsidRPr="00FE53B1" w:rsidRDefault="0095137C" w:rsidP="00762ACF">
            <w:pPr>
              <w:ind w:left="72"/>
              <w:jc w:val="center"/>
              <w:rPr>
                <w:rFonts w:ascii="Arial" w:hAnsi="Arial" w:cs="Arial"/>
                <w:b/>
                <w:smallCaps/>
                <w:sz w:val="18"/>
              </w:rPr>
            </w:pPr>
            <w:r w:rsidRPr="00FE53B1">
              <w:rPr>
                <w:rFonts w:ascii="Arial" w:hAnsi="Arial" w:cs="Arial"/>
                <w:b/>
                <w:smallCaps/>
                <w:sz w:val="18"/>
              </w:rPr>
              <w:t>N°</w:t>
            </w:r>
          </w:p>
        </w:tc>
        <w:tc>
          <w:tcPr>
            <w:tcW w:w="1922" w:type="dxa"/>
            <w:vMerge w:val="restart"/>
            <w:tcBorders>
              <w:top w:val="single" w:sz="4" w:space="0" w:color="auto"/>
              <w:left w:val="single" w:sz="4" w:space="0" w:color="auto"/>
              <w:right w:val="single" w:sz="4" w:space="0" w:color="auto"/>
            </w:tcBorders>
            <w:vAlign w:val="center"/>
          </w:tcPr>
          <w:p w14:paraId="25D02F26" w14:textId="1708F624" w:rsidR="00BC75EC" w:rsidRPr="00B57F5F" w:rsidRDefault="00BC75EC" w:rsidP="00BC75EC">
            <w:pPr>
              <w:shd w:val="clear" w:color="auto" w:fill="FFFFFF" w:themeFill="background1"/>
              <w:rPr>
                <w:b/>
                <w:bCs/>
              </w:rPr>
            </w:pPr>
            <w:r>
              <w:rPr>
                <w:b/>
                <w:bCs/>
              </w:rPr>
              <w:t xml:space="preserve">Prestation d’analyse des offres d’un marché de services </w:t>
            </w:r>
            <w:r w:rsidRPr="0065473D">
              <w:rPr>
                <w:b/>
                <w:bCs/>
              </w:rPr>
              <w:t>bancaires</w:t>
            </w:r>
            <w:r w:rsidRPr="00B57F5F">
              <w:rPr>
                <w:b/>
                <w:bCs/>
              </w:rPr>
              <w:t> </w:t>
            </w:r>
          </w:p>
          <w:p w14:paraId="36869F3A" w14:textId="77777777" w:rsidR="0095137C" w:rsidRPr="00FE53B1" w:rsidRDefault="0095137C" w:rsidP="00762ACF">
            <w:pPr>
              <w:pStyle w:val="Normal0"/>
              <w:jc w:val="left"/>
              <w:rPr>
                <w:rFonts w:ascii="Arial" w:hAnsi="Arial" w:cs="Arial"/>
                <w:b/>
                <w:smallCaps/>
                <w:sz w:val="18"/>
              </w:rPr>
            </w:pPr>
          </w:p>
        </w:tc>
        <w:tc>
          <w:tcPr>
            <w:tcW w:w="1534" w:type="dxa"/>
            <w:vMerge w:val="restart"/>
            <w:tcBorders>
              <w:top w:val="single" w:sz="4" w:space="0" w:color="auto"/>
              <w:left w:val="single" w:sz="4" w:space="0" w:color="auto"/>
              <w:bottom w:val="single" w:sz="4" w:space="0" w:color="auto"/>
              <w:right w:val="single" w:sz="4" w:space="0" w:color="auto"/>
            </w:tcBorders>
            <w:vAlign w:val="center"/>
          </w:tcPr>
          <w:p w14:paraId="65973B40" w14:textId="77777777" w:rsidR="0095137C" w:rsidRPr="00FE53B1" w:rsidRDefault="0095137C" w:rsidP="00762ACF">
            <w:pPr>
              <w:jc w:val="center"/>
              <w:rPr>
                <w:rFonts w:ascii="Arial" w:hAnsi="Arial" w:cs="Arial"/>
                <w:b/>
                <w:smallCaps/>
                <w:sz w:val="18"/>
              </w:rPr>
            </w:pPr>
            <w:r w:rsidRPr="00D05E0F">
              <w:rPr>
                <w:rFonts w:ascii="Calibri" w:eastAsia="Calibri" w:hAnsi="Calibri" w:cs="Calibri"/>
                <w:b/>
                <w:bCs/>
                <w:color w:val="000000" w:themeColor="text1"/>
                <w:sz w:val="18"/>
                <w:szCs w:val="18"/>
              </w:rPr>
              <w:t>Temps estimé de réalisation prévue par l’Acoss</w:t>
            </w:r>
            <w:r w:rsidRPr="001032FF" w:rsidDel="0028647A">
              <w:rPr>
                <w:rFonts w:ascii="Arial" w:hAnsi="Arial" w:cs="Arial"/>
                <w:b/>
                <w:caps/>
                <w:sz w:val="18"/>
              </w:rPr>
              <w:t xml:space="preserve"> </w:t>
            </w:r>
            <w:r>
              <w:rPr>
                <w:rFonts w:ascii="Arial" w:hAnsi="Arial" w:cs="Arial"/>
                <w:b/>
                <w:caps/>
                <w:sz w:val="18"/>
              </w:rPr>
              <w:t>(*)</w:t>
            </w:r>
          </w:p>
        </w:tc>
        <w:tc>
          <w:tcPr>
            <w:tcW w:w="3925" w:type="dxa"/>
            <w:gridSpan w:val="2"/>
            <w:tcBorders>
              <w:top w:val="single" w:sz="4" w:space="0" w:color="auto"/>
              <w:left w:val="single" w:sz="4" w:space="0" w:color="auto"/>
              <w:bottom w:val="single" w:sz="4" w:space="0" w:color="auto"/>
              <w:right w:val="single" w:sz="4" w:space="0" w:color="auto"/>
            </w:tcBorders>
            <w:vAlign w:val="center"/>
          </w:tcPr>
          <w:p w14:paraId="75C8F584" w14:textId="77777777" w:rsidR="0095137C" w:rsidRPr="00FE53B1" w:rsidRDefault="0095137C" w:rsidP="00762ACF">
            <w:pPr>
              <w:rPr>
                <w:rFonts w:ascii="Arial" w:hAnsi="Arial" w:cs="Arial"/>
                <w:b/>
                <w:smallCaps/>
                <w:sz w:val="18"/>
              </w:rPr>
            </w:pPr>
            <w:r w:rsidRPr="001032FF">
              <w:rPr>
                <w:rFonts w:ascii="Arial" w:hAnsi="Arial" w:cs="Arial"/>
                <w:b/>
                <w:caps/>
                <w:sz w:val="18"/>
              </w:rPr>
              <w:t>REPONSES DU CANDIDAT</w:t>
            </w:r>
          </w:p>
        </w:tc>
      </w:tr>
      <w:tr w:rsidR="0095137C" w:rsidRPr="00FE53B1" w14:paraId="747F63AD" w14:textId="77777777" w:rsidTr="00762ACF">
        <w:trPr>
          <w:cantSplit/>
          <w:trHeight w:val="342"/>
          <w:tblHeader/>
        </w:trPr>
        <w:tc>
          <w:tcPr>
            <w:tcW w:w="415" w:type="dxa"/>
            <w:vMerge/>
            <w:tcBorders>
              <w:left w:val="single" w:sz="4" w:space="0" w:color="auto"/>
              <w:bottom w:val="single" w:sz="4" w:space="0" w:color="auto"/>
              <w:right w:val="single" w:sz="4" w:space="0" w:color="auto"/>
            </w:tcBorders>
            <w:vAlign w:val="center"/>
          </w:tcPr>
          <w:p w14:paraId="74D0C6A9" w14:textId="77777777" w:rsidR="0095137C" w:rsidRPr="00FE53B1" w:rsidRDefault="0095137C" w:rsidP="00762ACF">
            <w:pPr>
              <w:ind w:left="72"/>
              <w:jc w:val="center"/>
              <w:rPr>
                <w:rFonts w:ascii="Arial" w:hAnsi="Arial" w:cs="Arial"/>
                <w:b/>
                <w:smallCaps/>
                <w:sz w:val="18"/>
              </w:rPr>
            </w:pPr>
          </w:p>
        </w:tc>
        <w:tc>
          <w:tcPr>
            <w:tcW w:w="1922" w:type="dxa"/>
            <w:vMerge/>
            <w:tcBorders>
              <w:left w:val="single" w:sz="4" w:space="0" w:color="auto"/>
              <w:bottom w:val="single" w:sz="4" w:space="0" w:color="auto"/>
              <w:right w:val="single" w:sz="4" w:space="0" w:color="auto"/>
            </w:tcBorders>
            <w:vAlign w:val="center"/>
          </w:tcPr>
          <w:p w14:paraId="08622E0B" w14:textId="77777777" w:rsidR="0095137C" w:rsidRPr="00FE53B1" w:rsidRDefault="0095137C" w:rsidP="00762ACF">
            <w:pPr>
              <w:ind w:left="72"/>
              <w:jc w:val="center"/>
              <w:rPr>
                <w:rFonts w:ascii="Arial" w:hAnsi="Arial" w:cs="Arial"/>
                <w:b/>
                <w:smallCaps/>
                <w:sz w:val="18"/>
              </w:rPr>
            </w:pPr>
          </w:p>
        </w:tc>
        <w:tc>
          <w:tcPr>
            <w:tcW w:w="1534" w:type="dxa"/>
            <w:vMerge/>
            <w:tcBorders>
              <w:top w:val="single" w:sz="4" w:space="0" w:color="auto"/>
              <w:left w:val="single" w:sz="4" w:space="0" w:color="auto"/>
              <w:bottom w:val="single" w:sz="4" w:space="0" w:color="auto"/>
              <w:right w:val="single" w:sz="4" w:space="0" w:color="auto"/>
            </w:tcBorders>
            <w:vAlign w:val="center"/>
          </w:tcPr>
          <w:p w14:paraId="398D1E29" w14:textId="77777777" w:rsidR="0095137C" w:rsidRPr="00FE53B1" w:rsidRDefault="0095137C" w:rsidP="00762ACF">
            <w:pPr>
              <w:jc w:val="center"/>
              <w:rPr>
                <w:rFonts w:ascii="Arial" w:hAnsi="Arial" w:cs="Arial"/>
                <w:b/>
                <w:smallCaps/>
                <w:sz w:val="18"/>
              </w:rPr>
            </w:pPr>
          </w:p>
        </w:tc>
        <w:tc>
          <w:tcPr>
            <w:tcW w:w="1450" w:type="dxa"/>
            <w:tcBorders>
              <w:top w:val="single" w:sz="4" w:space="0" w:color="auto"/>
              <w:left w:val="single" w:sz="4" w:space="0" w:color="auto"/>
              <w:right w:val="single" w:sz="4" w:space="0" w:color="auto"/>
            </w:tcBorders>
            <w:vAlign w:val="center"/>
          </w:tcPr>
          <w:p w14:paraId="75CACD47" w14:textId="77777777" w:rsidR="0095137C" w:rsidRPr="00FE53B1" w:rsidRDefault="0095137C" w:rsidP="00762ACF">
            <w:pPr>
              <w:jc w:val="center"/>
              <w:rPr>
                <w:rFonts w:ascii="Arial" w:hAnsi="Arial" w:cs="Arial"/>
                <w:b/>
                <w:smallCaps/>
                <w:sz w:val="18"/>
              </w:rPr>
            </w:pPr>
            <w:r w:rsidRPr="00D05E0F">
              <w:rPr>
                <w:rFonts w:ascii="Calibri" w:eastAsia="Calibri" w:hAnsi="Calibri" w:cs="Calibri"/>
                <w:b/>
                <w:bCs/>
                <w:color w:val="000000" w:themeColor="text1"/>
                <w:sz w:val="18"/>
                <w:szCs w:val="18"/>
              </w:rPr>
              <w:t>Temps estimé de réalisation prévue par</w:t>
            </w:r>
            <w:r>
              <w:rPr>
                <w:rFonts w:ascii="Calibri" w:eastAsia="Calibri" w:hAnsi="Calibri" w:cs="Calibri"/>
                <w:b/>
                <w:bCs/>
                <w:color w:val="000000" w:themeColor="text1"/>
                <w:sz w:val="18"/>
                <w:szCs w:val="18"/>
              </w:rPr>
              <w:t xml:space="preserve"> le candidat</w:t>
            </w:r>
          </w:p>
        </w:tc>
        <w:tc>
          <w:tcPr>
            <w:tcW w:w="2475" w:type="dxa"/>
            <w:tcBorders>
              <w:top w:val="single" w:sz="4" w:space="0" w:color="auto"/>
              <w:left w:val="single" w:sz="4" w:space="0" w:color="auto"/>
              <w:bottom w:val="single" w:sz="4" w:space="0" w:color="auto"/>
              <w:right w:val="single" w:sz="4" w:space="0" w:color="auto"/>
            </w:tcBorders>
            <w:vAlign w:val="center"/>
          </w:tcPr>
          <w:p w14:paraId="00321A74" w14:textId="77777777" w:rsidR="0095137C" w:rsidRPr="00ED66D7" w:rsidRDefault="0095137C" w:rsidP="00762ACF">
            <w:pPr>
              <w:jc w:val="center"/>
              <w:rPr>
                <w:rFonts w:ascii="Arial Gras" w:hAnsi="Arial Gras" w:cs="Arial"/>
                <w:caps/>
                <w:sz w:val="18"/>
              </w:rPr>
            </w:pPr>
            <w:r w:rsidRPr="00ED66D7">
              <w:rPr>
                <w:rFonts w:ascii="Arial" w:hAnsi="Arial" w:cs="Arial"/>
                <w:b/>
                <w:caps/>
                <w:sz w:val="18"/>
              </w:rPr>
              <w:t xml:space="preserve">explications </w:t>
            </w:r>
            <w:r w:rsidRPr="00ED66D7">
              <w:rPr>
                <w:rFonts w:ascii="Arial Gras" w:hAnsi="Arial Gras" w:cs="Arial"/>
                <w:caps/>
                <w:sz w:val="18"/>
              </w:rPr>
              <w:t>du CANDIDAT</w:t>
            </w:r>
          </w:p>
          <w:p w14:paraId="1D2D78C8" w14:textId="77777777" w:rsidR="0095137C" w:rsidRPr="00FE53B1" w:rsidRDefault="0095137C" w:rsidP="00762ACF">
            <w:pPr>
              <w:jc w:val="center"/>
              <w:rPr>
                <w:rFonts w:ascii="Arial" w:hAnsi="Arial" w:cs="Arial"/>
                <w:b/>
                <w:smallCaps/>
                <w:sz w:val="18"/>
              </w:rPr>
            </w:pPr>
            <w:r w:rsidRPr="00ED66D7">
              <w:rPr>
                <w:rFonts w:ascii="Arial Gras" w:hAnsi="Arial Gras" w:cs="Arial"/>
                <w:caps/>
                <w:sz w:val="18"/>
              </w:rPr>
              <w:t xml:space="preserve">si </w:t>
            </w:r>
            <w:r>
              <w:rPr>
                <w:rFonts w:ascii="Arial Gras" w:hAnsi="Arial Gras" w:cs="Arial"/>
                <w:caps/>
                <w:sz w:val="18"/>
              </w:rPr>
              <w:t>DELAI</w:t>
            </w:r>
            <w:r w:rsidRPr="00ED66D7">
              <w:rPr>
                <w:rFonts w:ascii="Arial Gras" w:hAnsi="Arial Gras" w:cs="Arial"/>
                <w:caps/>
                <w:sz w:val="18"/>
              </w:rPr>
              <w:t xml:space="preserve"> différent de l’acoss</w:t>
            </w:r>
          </w:p>
        </w:tc>
      </w:tr>
      <w:tr w:rsidR="00406D42" w:rsidRPr="00FE53B1" w14:paraId="7D235AA4" w14:textId="77777777" w:rsidTr="00406D42">
        <w:trPr>
          <w:cantSplit/>
          <w:trHeight w:val="897"/>
        </w:trPr>
        <w:tc>
          <w:tcPr>
            <w:tcW w:w="415" w:type="dxa"/>
            <w:tcBorders>
              <w:top w:val="single" w:sz="4" w:space="0" w:color="auto"/>
              <w:left w:val="single" w:sz="4" w:space="0" w:color="auto"/>
              <w:right w:val="single" w:sz="4" w:space="0" w:color="auto"/>
            </w:tcBorders>
            <w:vAlign w:val="center"/>
          </w:tcPr>
          <w:p w14:paraId="561FD5F6" w14:textId="77777777" w:rsidR="00406D42" w:rsidRPr="00FE53B1" w:rsidRDefault="00406D42" w:rsidP="00406D42">
            <w:pPr>
              <w:spacing w:before="120" w:after="120"/>
              <w:ind w:left="72"/>
              <w:jc w:val="center"/>
              <w:rPr>
                <w:rFonts w:ascii="Arial" w:hAnsi="Arial" w:cs="Arial"/>
                <w:b/>
                <w:sz w:val="18"/>
              </w:rPr>
            </w:pPr>
            <w:r w:rsidRPr="00FE53B1">
              <w:rPr>
                <w:rFonts w:ascii="Arial" w:hAnsi="Arial" w:cs="Arial"/>
                <w:b/>
                <w:sz w:val="18"/>
              </w:rPr>
              <w:t>1</w:t>
            </w:r>
          </w:p>
        </w:tc>
        <w:tc>
          <w:tcPr>
            <w:tcW w:w="1922" w:type="dxa"/>
            <w:tcBorders>
              <w:top w:val="single" w:sz="4" w:space="0" w:color="auto"/>
              <w:left w:val="single" w:sz="4" w:space="0" w:color="auto"/>
              <w:right w:val="single" w:sz="4" w:space="0" w:color="auto"/>
            </w:tcBorders>
            <w:vAlign w:val="center"/>
          </w:tcPr>
          <w:p w14:paraId="1E6030C9" w14:textId="77777777" w:rsidR="00406D42" w:rsidRPr="00FE53B1" w:rsidRDefault="00406D42" w:rsidP="00406D42">
            <w:pPr>
              <w:spacing w:before="120" w:after="120"/>
              <w:ind w:left="72"/>
              <w:jc w:val="center"/>
              <w:rPr>
                <w:rFonts w:ascii="Arial" w:hAnsi="Arial" w:cs="Arial"/>
                <w:b/>
                <w:sz w:val="18"/>
              </w:rPr>
            </w:pPr>
            <w:r>
              <w:rPr>
                <w:rFonts w:ascii="Arial" w:hAnsi="Arial" w:cs="Arial"/>
                <w:b/>
                <w:sz w:val="18"/>
                <w:u w:val="single"/>
              </w:rPr>
              <w:t>UO1</w:t>
            </w:r>
          </w:p>
        </w:tc>
        <w:tc>
          <w:tcPr>
            <w:tcW w:w="1534" w:type="dxa"/>
            <w:tcBorders>
              <w:top w:val="single" w:sz="4" w:space="0" w:color="auto"/>
              <w:left w:val="single" w:sz="4" w:space="0" w:color="auto"/>
              <w:right w:val="single" w:sz="4" w:space="0" w:color="auto"/>
            </w:tcBorders>
            <w:vAlign w:val="center"/>
          </w:tcPr>
          <w:p w14:paraId="6B3C5081" w14:textId="71EA1AD5" w:rsidR="00406D42" w:rsidRPr="00342996" w:rsidRDefault="00406D42" w:rsidP="00406D42">
            <w:pPr>
              <w:jc w:val="center"/>
              <w:rPr>
                <w:rFonts w:ascii="Arial" w:hAnsi="Arial" w:cs="Arial"/>
                <w:sz w:val="18"/>
              </w:rPr>
            </w:pPr>
            <w:r>
              <w:rPr>
                <w:rFonts w:ascii="Calibri" w:eastAsia="Calibri" w:hAnsi="Calibri" w:cs="Calibri"/>
                <w:color w:val="000000" w:themeColor="text1"/>
                <w:sz w:val="18"/>
                <w:szCs w:val="18"/>
              </w:rPr>
              <w:t>6</w:t>
            </w:r>
            <w:r w:rsidRPr="00EF5A19">
              <w:rPr>
                <w:rFonts w:ascii="Calibri" w:eastAsia="Calibri" w:hAnsi="Calibri" w:cs="Calibri"/>
                <w:color w:val="000000" w:themeColor="text1"/>
                <w:sz w:val="18"/>
                <w:szCs w:val="18"/>
              </w:rPr>
              <w:t xml:space="preserve"> </w:t>
            </w:r>
            <w:r>
              <w:rPr>
                <w:rFonts w:ascii="Calibri" w:eastAsia="Calibri" w:hAnsi="Calibri" w:cs="Calibri"/>
                <w:color w:val="000000" w:themeColor="text1"/>
                <w:sz w:val="18"/>
                <w:szCs w:val="18"/>
              </w:rPr>
              <w:t xml:space="preserve">jours </w:t>
            </w:r>
            <w:r w:rsidRPr="00EF5A19">
              <w:rPr>
                <w:rFonts w:ascii="Calibri" w:eastAsia="Calibri" w:hAnsi="Calibri" w:cs="Calibri"/>
                <w:color w:val="000000" w:themeColor="text1"/>
                <w:sz w:val="18"/>
                <w:szCs w:val="18"/>
              </w:rPr>
              <w:t xml:space="preserve">ouvrés </w:t>
            </w:r>
          </w:p>
        </w:tc>
        <w:tc>
          <w:tcPr>
            <w:tcW w:w="1450" w:type="dxa"/>
            <w:tcBorders>
              <w:top w:val="single" w:sz="4" w:space="0" w:color="auto"/>
              <w:left w:val="single" w:sz="4" w:space="0" w:color="auto"/>
              <w:right w:val="single" w:sz="4" w:space="0" w:color="auto"/>
            </w:tcBorders>
            <w:vAlign w:val="center"/>
          </w:tcPr>
          <w:p w14:paraId="03E95BA1" w14:textId="77777777" w:rsidR="00406D42" w:rsidRPr="00FE53B1" w:rsidRDefault="00406D42" w:rsidP="00406D42">
            <w:pPr>
              <w:jc w:val="center"/>
              <w:rPr>
                <w:rFonts w:ascii="Arial" w:hAnsi="Arial" w:cs="Arial"/>
                <w:sz w:val="18"/>
              </w:rPr>
            </w:pPr>
          </w:p>
        </w:tc>
        <w:tc>
          <w:tcPr>
            <w:tcW w:w="2475" w:type="dxa"/>
            <w:tcBorders>
              <w:top w:val="single" w:sz="4" w:space="0" w:color="auto"/>
              <w:left w:val="single" w:sz="4" w:space="0" w:color="auto"/>
              <w:right w:val="single" w:sz="4" w:space="0" w:color="auto"/>
            </w:tcBorders>
            <w:vAlign w:val="center"/>
          </w:tcPr>
          <w:p w14:paraId="2DBC35DF" w14:textId="77777777" w:rsidR="00406D42" w:rsidRDefault="00406D42" w:rsidP="00406D42">
            <w:pPr>
              <w:jc w:val="center"/>
              <w:rPr>
                <w:rFonts w:ascii="Arial" w:hAnsi="Arial" w:cs="Arial"/>
                <w:sz w:val="18"/>
              </w:rPr>
            </w:pPr>
          </w:p>
          <w:p w14:paraId="286B6D47" w14:textId="77777777" w:rsidR="00406D42" w:rsidRDefault="00406D42" w:rsidP="00406D42">
            <w:pPr>
              <w:jc w:val="center"/>
              <w:rPr>
                <w:rFonts w:ascii="Arial" w:hAnsi="Arial" w:cs="Arial"/>
                <w:sz w:val="18"/>
              </w:rPr>
            </w:pPr>
          </w:p>
          <w:p w14:paraId="3C4BF849" w14:textId="77777777" w:rsidR="00406D42" w:rsidRDefault="00406D42" w:rsidP="00406D42">
            <w:pPr>
              <w:jc w:val="center"/>
              <w:rPr>
                <w:rFonts w:ascii="Arial" w:hAnsi="Arial" w:cs="Arial"/>
                <w:sz w:val="18"/>
              </w:rPr>
            </w:pPr>
          </w:p>
          <w:p w14:paraId="4980EAE6" w14:textId="77777777" w:rsidR="00406D42" w:rsidRDefault="00406D42" w:rsidP="00406D42">
            <w:pPr>
              <w:jc w:val="center"/>
              <w:rPr>
                <w:rFonts w:ascii="Arial" w:hAnsi="Arial" w:cs="Arial"/>
                <w:sz w:val="18"/>
              </w:rPr>
            </w:pPr>
          </w:p>
          <w:p w14:paraId="71C06659" w14:textId="77777777" w:rsidR="00406D42" w:rsidRDefault="00406D42" w:rsidP="00406D42">
            <w:pPr>
              <w:jc w:val="center"/>
              <w:rPr>
                <w:rFonts w:ascii="Arial" w:hAnsi="Arial" w:cs="Arial"/>
                <w:sz w:val="18"/>
              </w:rPr>
            </w:pPr>
          </w:p>
        </w:tc>
      </w:tr>
      <w:tr w:rsidR="00406D42" w:rsidRPr="00FE53B1" w14:paraId="60ECEDE8" w14:textId="77777777" w:rsidTr="00762ACF">
        <w:trPr>
          <w:cantSplit/>
          <w:trHeight w:val="974"/>
        </w:trPr>
        <w:tc>
          <w:tcPr>
            <w:tcW w:w="415" w:type="dxa"/>
            <w:tcBorders>
              <w:top w:val="single" w:sz="4" w:space="0" w:color="auto"/>
              <w:left w:val="single" w:sz="4" w:space="0" w:color="auto"/>
              <w:bottom w:val="single" w:sz="4" w:space="0" w:color="auto"/>
              <w:right w:val="single" w:sz="4" w:space="0" w:color="auto"/>
            </w:tcBorders>
            <w:vAlign w:val="center"/>
          </w:tcPr>
          <w:p w14:paraId="50593E96" w14:textId="77777777" w:rsidR="00406D42" w:rsidRPr="00FE53B1" w:rsidRDefault="00406D42" w:rsidP="00406D42">
            <w:pPr>
              <w:spacing w:before="120" w:after="120"/>
              <w:ind w:left="72"/>
              <w:jc w:val="center"/>
              <w:rPr>
                <w:rFonts w:ascii="Arial" w:hAnsi="Arial" w:cs="Arial"/>
                <w:b/>
                <w:sz w:val="18"/>
              </w:rPr>
            </w:pPr>
            <w:r>
              <w:rPr>
                <w:rFonts w:ascii="Arial" w:hAnsi="Arial" w:cs="Arial"/>
                <w:b/>
                <w:sz w:val="18"/>
              </w:rPr>
              <w:t>2</w:t>
            </w:r>
          </w:p>
        </w:tc>
        <w:tc>
          <w:tcPr>
            <w:tcW w:w="1922" w:type="dxa"/>
            <w:tcBorders>
              <w:top w:val="single" w:sz="4" w:space="0" w:color="auto"/>
              <w:left w:val="single" w:sz="4" w:space="0" w:color="auto"/>
              <w:bottom w:val="single" w:sz="4" w:space="0" w:color="auto"/>
              <w:right w:val="single" w:sz="4" w:space="0" w:color="auto"/>
            </w:tcBorders>
            <w:vAlign w:val="center"/>
          </w:tcPr>
          <w:p w14:paraId="0AC2E7D2" w14:textId="77777777" w:rsidR="00406D42" w:rsidRPr="00FE53B1" w:rsidRDefault="00406D42" w:rsidP="00406D42">
            <w:pPr>
              <w:spacing w:before="120" w:after="120"/>
              <w:ind w:left="72"/>
              <w:jc w:val="center"/>
              <w:rPr>
                <w:rFonts w:ascii="Arial" w:hAnsi="Arial" w:cs="Arial"/>
                <w:b/>
                <w:sz w:val="18"/>
              </w:rPr>
            </w:pPr>
            <w:r>
              <w:rPr>
                <w:rFonts w:ascii="Arial" w:hAnsi="Arial" w:cs="Arial"/>
                <w:b/>
                <w:sz w:val="18"/>
                <w:u w:val="single"/>
              </w:rPr>
              <w:t>UO2</w:t>
            </w:r>
          </w:p>
        </w:tc>
        <w:tc>
          <w:tcPr>
            <w:tcW w:w="1534" w:type="dxa"/>
            <w:tcBorders>
              <w:top w:val="single" w:sz="4" w:space="0" w:color="auto"/>
              <w:left w:val="single" w:sz="4" w:space="0" w:color="auto"/>
              <w:bottom w:val="single" w:sz="4" w:space="0" w:color="auto"/>
              <w:right w:val="single" w:sz="4" w:space="0" w:color="auto"/>
            </w:tcBorders>
            <w:vAlign w:val="center"/>
          </w:tcPr>
          <w:p w14:paraId="72442945" w14:textId="64F40E0B" w:rsidR="00406D42" w:rsidRPr="00342996" w:rsidRDefault="00406D42" w:rsidP="00406D42">
            <w:pPr>
              <w:jc w:val="center"/>
              <w:rPr>
                <w:rFonts w:ascii="Arial" w:hAnsi="Arial" w:cs="Arial"/>
                <w:sz w:val="18"/>
              </w:rPr>
            </w:pPr>
            <w:r>
              <w:rPr>
                <w:rFonts w:ascii="Calibri" w:eastAsia="Calibri" w:hAnsi="Calibri" w:cs="Calibri"/>
                <w:color w:val="000000" w:themeColor="text1"/>
                <w:sz w:val="18"/>
                <w:szCs w:val="18"/>
              </w:rPr>
              <w:t>11</w:t>
            </w:r>
            <w:r w:rsidRPr="00EF5A19">
              <w:rPr>
                <w:rFonts w:ascii="Calibri" w:eastAsia="Calibri" w:hAnsi="Calibri" w:cs="Calibri"/>
                <w:color w:val="000000" w:themeColor="text1"/>
                <w:sz w:val="18"/>
                <w:szCs w:val="18"/>
              </w:rPr>
              <w:t xml:space="preserve"> </w:t>
            </w:r>
            <w:r>
              <w:rPr>
                <w:rFonts w:ascii="Calibri" w:eastAsia="Calibri" w:hAnsi="Calibri" w:cs="Calibri"/>
                <w:color w:val="000000" w:themeColor="text1"/>
                <w:sz w:val="18"/>
                <w:szCs w:val="18"/>
              </w:rPr>
              <w:t xml:space="preserve">jours </w:t>
            </w:r>
            <w:r w:rsidRPr="00EF5A19">
              <w:rPr>
                <w:rFonts w:ascii="Calibri" w:eastAsia="Calibri" w:hAnsi="Calibri" w:cs="Calibri"/>
                <w:color w:val="000000" w:themeColor="text1"/>
                <w:sz w:val="18"/>
                <w:szCs w:val="18"/>
              </w:rPr>
              <w:t xml:space="preserve">ouvrés </w:t>
            </w:r>
          </w:p>
        </w:tc>
        <w:tc>
          <w:tcPr>
            <w:tcW w:w="1450" w:type="dxa"/>
            <w:tcBorders>
              <w:top w:val="single" w:sz="4" w:space="0" w:color="auto"/>
              <w:left w:val="single" w:sz="4" w:space="0" w:color="auto"/>
              <w:bottom w:val="single" w:sz="4" w:space="0" w:color="auto"/>
              <w:right w:val="single" w:sz="4" w:space="0" w:color="auto"/>
            </w:tcBorders>
            <w:vAlign w:val="center"/>
          </w:tcPr>
          <w:p w14:paraId="3BF02EEF" w14:textId="77777777" w:rsidR="00406D42" w:rsidRPr="00FE53B1" w:rsidRDefault="00406D42" w:rsidP="00406D42">
            <w:pPr>
              <w:jc w:val="center"/>
              <w:rPr>
                <w:rFonts w:ascii="Arial" w:hAnsi="Arial" w:cs="Arial"/>
                <w:sz w:val="18"/>
              </w:rPr>
            </w:pPr>
          </w:p>
        </w:tc>
        <w:tc>
          <w:tcPr>
            <w:tcW w:w="2475" w:type="dxa"/>
            <w:tcBorders>
              <w:top w:val="single" w:sz="4" w:space="0" w:color="auto"/>
              <w:left w:val="single" w:sz="4" w:space="0" w:color="auto"/>
              <w:bottom w:val="single" w:sz="4" w:space="0" w:color="auto"/>
              <w:right w:val="single" w:sz="4" w:space="0" w:color="auto"/>
            </w:tcBorders>
            <w:vAlign w:val="center"/>
          </w:tcPr>
          <w:p w14:paraId="657B0F61" w14:textId="77777777" w:rsidR="00406D42" w:rsidRDefault="00406D42" w:rsidP="00406D42">
            <w:pPr>
              <w:jc w:val="center"/>
              <w:rPr>
                <w:rFonts w:ascii="Arial" w:hAnsi="Arial" w:cs="Arial"/>
                <w:sz w:val="18"/>
              </w:rPr>
            </w:pPr>
          </w:p>
          <w:p w14:paraId="3D09F6BF" w14:textId="77777777" w:rsidR="00406D42" w:rsidRDefault="00406D42" w:rsidP="00406D42">
            <w:pPr>
              <w:jc w:val="center"/>
              <w:rPr>
                <w:rFonts w:ascii="Arial" w:hAnsi="Arial" w:cs="Arial"/>
                <w:sz w:val="18"/>
              </w:rPr>
            </w:pPr>
          </w:p>
          <w:p w14:paraId="424BD68D" w14:textId="77777777" w:rsidR="00406D42" w:rsidRDefault="00406D42" w:rsidP="00406D42">
            <w:pPr>
              <w:jc w:val="center"/>
              <w:rPr>
                <w:rFonts w:ascii="Arial" w:hAnsi="Arial" w:cs="Arial"/>
                <w:sz w:val="18"/>
              </w:rPr>
            </w:pPr>
          </w:p>
          <w:p w14:paraId="7272BEE7" w14:textId="77777777" w:rsidR="00406D42" w:rsidRDefault="00406D42" w:rsidP="00406D42">
            <w:pPr>
              <w:jc w:val="center"/>
              <w:rPr>
                <w:rFonts w:ascii="Arial" w:hAnsi="Arial" w:cs="Arial"/>
                <w:sz w:val="18"/>
              </w:rPr>
            </w:pPr>
          </w:p>
          <w:p w14:paraId="3712A266" w14:textId="77777777" w:rsidR="00406D42" w:rsidRDefault="00406D42" w:rsidP="00406D42">
            <w:pPr>
              <w:jc w:val="center"/>
              <w:rPr>
                <w:rFonts w:ascii="Arial" w:hAnsi="Arial" w:cs="Arial"/>
                <w:sz w:val="18"/>
              </w:rPr>
            </w:pPr>
          </w:p>
        </w:tc>
      </w:tr>
      <w:tr w:rsidR="00406D42" w:rsidRPr="00FE53B1" w14:paraId="6A80FBFE" w14:textId="77777777" w:rsidTr="00762ACF">
        <w:trPr>
          <w:cantSplit/>
          <w:trHeight w:val="974"/>
        </w:trPr>
        <w:tc>
          <w:tcPr>
            <w:tcW w:w="415" w:type="dxa"/>
            <w:tcBorders>
              <w:top w:val="single" w:sz="4" w:space="0" w:color="auto"/>
              <w:left w:val="single" w:sz="4" w:space="0" w:color="auto"/>
              <w:bottom w:val="single" w:sz="4" w:space="0" w:color="auto"/>
              <w:right w:val="single" w:sz="4" w:space="0" w:color="auto"/>
            </w:tcBorders>
            <w:vAlign w:val="center"/>
          </w:tcPr>
          <w:p w14:paraId="7C6FC8BA" w14:textId="77777777" w:rsidR="00406D42" w:rsidRPr="00FE53B1" w:rsidRDefault="00406D42" w:rsidP="00406D42">
            <w:pPr>
              <w:spacing w:before="120" w:after="120"/>
              <w:ind w:left="72"/>
              <w:jc w:val="center"/>
              <w:rPr>
                <w:rFonts w:ascii="Arial" w:hAnsi="Arial" w:cs="Arial"/>
                <w:b/>
                <w:sz w:val="18"/>
              </w:rPr>
            </w:pPr>
            <w:r>
              <w:rPr>
                <w:rFonts w:ascii="Arial" w:hAnsi="Arial" w:cs="Arial"/>
                <w:b/>
                <w:sz w:val="18"/>
              </w:rPr>
              <w:t>3</w:t>
            </w:r>
          </w:p>
        </w:tc>
        <w:tc>
          <w:tcPr>
            <w:tcW w:w="1922" w:type="dxa"/>
            <w:tcBorders>
              <w:top w:val="single" w:sz="4" w:space="0" w:color="auto"/>
              <w:left w:val="single" w:sz="4" w:space="0" w:color="auto"/>
              <w:bottom w:val="single" w:sz="4" w:space="0" w:color="auto"/>
              <w:right w:val="single" w:sz="4" w:space="0" w:color="auto"/>
            </w:tcBorders>
            <w:vAlign w:val="center"/>
          </w:tcPr>
          <w:p w14:paraId="6774738A" w14:textId="77777777" w:rsidR="00406D42" w:rsidRPr="00FE53B1" w:rsidRDefault="00406D42" w:rsidP="00406D42">
            <w:pPr>
              <w:spacing w:before="120" w:after="120"/>
              <w:ind w:left="72"/>
              <w:jc w:val="center"/>
              <w:rPr>
                <w:rFonts w:ascii="Arial" w:hAnsi="Arial" w:cs="Arial"/>
                <w:b/>
                <w:sz w:val="18"/>
              </w:rPr>
            </w:pPr>
            <w:r>
              <w:rPr>
                <w:rFonts w:ascii="Arial" w:hAnsi="Arial" w:cs="Arial"/>
                <w:b/>
                <w:sz w:val="18"/>
                <w:u w:val="single"/>
              </w:rPr>
              <w:t>UO3</w:t>
            </w:r>
          </w:p>
        </w:tc>
        <w:tc>
          <w:tcPr>
            <w:tcW w:w="1534" w:type="dxa"/>
            <w:tcBorders>
              <w:top w:val="single" w:sz="4" w:space="0" w:color="auto"/>
              <w:left w:val="single" w:sz="4" w:space="0" w:color="auto"/>
              <w:bottom w:val="single" w:sz="4" w:space="0" w:color="auto"/>
              <w:right w:val="single" w:sz="4" w:space="0" w:color="auto"/>
            </w:tcBorders>
            <w:vAlign w:val="center"/>
          </w:tcPr>
          <w:p w14:paraId="79816B97" w14:textId="4DC36C66" w:rsidR="00406D42" w:rsidRPr="00342996" w:rsidRDefault="00406D42" w:rsidP="00406D42">
            <w:pPr>
              <w:jc w:val="center"/>
              <w:rPr>
                <w:rFonts w:ascii="Arial" w:hAnsi="Arial" w:cs="Arial"/>
                <w:sz w:val="18"/>
              </w:rPr>
            </w:pPr>
            <w:r>
              <w:rPr>
                <w:rFonts w:ascii="Calibri" w:eastAsia="Calibri" w:hAnsi="Calibri" w:cs="Calibri"/>
                <w:color w:val="000000" w:themeColor="text1"/>
                <w:sz w:val="18"/>
                <w:szCs w:val="18"/>
              </w:rPr>
              <w:t>15</w:t>
            </w:r>
            <w:r w:rsidRPr="00EF5A19">
              <w:rPr>
                <w:rFonts w:ascii="Calibri" w:eastAsia="Calibri" w:hAnsi="Calibri" w:cs="Calibri"/>
                <w:color w:val="000000" w:themeColor="text1"/>
                <w:sz w:val="18"/>
                <w:szCs w:val="18"/>
              </w:rPr>
              <w:t xml:space="preserve"> </w:t>
            </w:r>
            <w:r>
              <w:rPr>
                <w:rFonts w:ascii="Calibri" w:eastAsia="Calibri" w:hAnsi="Calibri" w:cs="Calibri"/>
                <w:color w:val="000000" w:themeColor="text1"/>
                <w:sz w:val="18"/>
                <w:szCs w:val="18"/>
              </w:rPr>
              <w:t xml:space="preserve">jours </w:t>
            </w:r>
            <w:r w:rsidRPr="00EF5A19">
              <w:rPr>
                <w:rFonts w:ascii="Calibri" w:eastAsia="Calibri" w:hAnsi="Calibri" w:cs="Calibri"/>
                <w:color w:val="000000" w:themeColor="text1"/>
                <w:sz w:val="18"/>
                <w:szCs w:val="18"/>
              </w:rPr>
              <w:t xml:space="preserve">ouvrés </w:t>
            </w:r>
          </w:p>
        </w:tc>
        <w:tc>
          <w:tcPr>
            <w:tcW w:w="1450" w:type="dxa"/>
            <w:tcBorders>
              <w:top w:val="single" w:sz="4" w:space="0" w:color="auto"/>
              <w:left w:val="single" w:sz="4" w:space="0" w:color="auto"/>
              <w:bottom w:val="single" w:sz="4" w:space="0" w:color="auto"/>
              <w:right w:val="single" w:sz="4" w:space="0" w:color="auto"/>
            </w:tcBorders>
            <w:vAlign w:val="center"/>
          </w:tcPr>
          <w:p w14:paraId="750986B9" w14:textId="77777777" w:rsidR="00406D42" w:rsidRDefault="00406D42" w:rsidP="00406D42">
            <w:pPr>
              <w:jc w:val="center"/>
              <w:rPr>
                <w:rFonts w:ascii="Arial" w:hAnsi="Arial" w:cs="Arial"/>
                <w:sz w:val="18"/>
              </w:rPr>
            </w:pPr>
          </w:p>
        </w:tc>
        <w:tc>
          <w:tcPr>
            <w:tcW w:w="2475" w:type="dxa"/>
            <w:tcBorders>
              <w:top w:val="single" w:sz="4" w:space="0" w:color="auto"/>
              <w:left w:val="single" w:sz="4" w:space="0" w:color="auto"/>
              <w:bottom w:val="single" w:sz="4" w:space="0" w:color="auto"/>
              <w:right w:val="single" w:sz="4" w:space="0" w:color="auto"/>
            </w:tcBorders>
            <w:vAlign w:val="center"/>
          </w:tcPr>
          <w:p w14:paraId="0982659D" w14:textId="77777777" w:rsidR="00406D42" w:rsidRDefault="00406D42" w:rsidP="00406D42">
            <w:pPr>
              <w:jc w:val="center"/>
              <w:rPr>
                <w:rFonts w:ascii="Arial" w:hAnsi="Arial" w:cs="Arial"/>
                <w:sz w:val="18"/>
              </w:rPr>
            </w:pPr>
          </w:p>
        </w:tc>
      </w:tr>
      <w:tr w:rsidR="00406D42" w:rsidRPr="00FE53B1" w14:paraId="59F4EA38" w14:textId="77777777" w:rsidTr="00762ACF">
        <w:trPr>
          <w:cantSplit/>
          <w:trHeight w:val="974"/>
        </w:trPr>
        <w:tc>
          <w:tcPr>
            <w:tcW w:w="415" w:type="dxa"/>
            <w:tcBorders>
              <w:top w:val="single" w:sz="4" w:space="0" w:color="auto"/>
              <w:left w:val="single" w:sz="4" w:space="0" w:color="auto"/>
              <w:bottom w:val="single" w:sz="4" w:space="0" w:color="auto"/>
              <w:right w:val="single" w:sz="4" w:space="0" w:color="auto"/>
            </w:tcBorders>
            <w:vAlign w:val="center"/>
          </w:tcPr>
          <w:p w14:paraId="715035CF" w14:textId="77777777" w:rsidR="00406D42" w:rsidRDefault="00406D42" w:rsidP="00406D42">
            <w:pPr>
              <w:spacing w:before="120" w:after="120"/>
              <w:ind w:left="72"/>
              <w:jc w:val="center"/>
              <w:rPr>
                <w:rFonts w:ascii="Arial" w:hAnsi="Arial" w:cs="Arial"/>
                <w:b/>
                <w:sz w:val="18"/>
              </w:rPr>
            </w:pPr>
            <w:r>
              <w:rPr>
                <w:rFonts w:ascii="Arial" w:hAnsi="Arial" w:cs="Arial"/>
                <w:b/>
                <w:sz w:val="18"/>
              </w:rPr>
              <w:t>4</w:t>
            </w:r>
          </w:p>
        </w:tc>
        <w:tc>
          <w:tcPr>
            <w:tcW w:w="1922" w:type="dxa"/>
            <w:tcBorders>
              <w:top w:val="single" w:sz="4" w:space="0" w:color="auto"/>
              <w:left w:val="single" w:sz="4" w:space="0" w:color="auto"/>
              <w:bottom w:val="single" w:sz="4" w:space="0" w:color="auto"/>
              <w:right w:val="single" w:sz="4" w:space="0" w:color="auto"/>
            </w:tcBorders>
            <w:vAlign w:val="center"/>
          </w:tcPr>
          <w:p w14:paraId="2D2D2DAD" w14:textId="77777777" w:rsidR="00406D42" w:rsidDel="004E0BBE" w:rsidRDefault="00406D42" w:rsidP="00406D42">
            <w:pPr>
              <w:spacing w:before="120" w:after="120"/>
              <w:ind w:left="72"/>
              <w:jc w:val="center"/>
              <w:rPr>
                <w:rFonts w:ascii="Arial" w:hAnsi="Arial" w:cs="Arial"/>
                <w:b/>
                <w:sz w:val="18"/>
                <w:u w:val="single"/>
              </w:rPr>
            </w:pPr>
            <w:r>
              <w:rPr>
                <w:rFonts w:ascii="Arial" w:hAnsi="Arial" w:cs="Arial"/>
                <w:b/>
                <w:sz w:val="18"/>
                <w:u w:val="single"/>
              </w:rPr>
              <w:t>UO4</w:t>
            </w:r>
          </w:p>
        </w:tc>
        <w:tc>
          <w:tcPr>
            <w:tcW w:w="1534" w:type="dxa"/>
            <w:tcBorders>
              <w:top w:val="single" w:sz="4" w:space="0" w:color="auto"/>
              <w:left w:val="single" w:sz="4" w:space="0" w:color="auto"/>
              <w:bottom w:val="single" w:sz="4" w:space="0" w:color="auto"/>
              <w:right w:val="single" w:sz="4" w:space="0" w:color="auto"/>
            </w:tcBorders>
            <w:vAlign w:val="center"/>
          </w:tcPr>
          <w:p w14:paraId="393E19D8" w14:textId="0E202084" w:rsidR="00406D42" w:rsidRDefault="00406D42" w:rsidP="00406D42">
            <w:pPr>
              <w:jc w:val="center"/>
              <w:rPr>
                <w:rFonts w:ascii="Arial" w:hAnsi="Arial" w:cs="Arial"/>
                <w:sz w:val="18"/>
              </w:rPr>
            </w:pPr>
            <w:r>
              <w:rPr>
                <w:rFonts w:ascii="Calibri" w:eastAsia="Calibri" w:hAnsi="Calibri" w:cs="Calibri"/>
                <w:color w:val="000000" w:themeColor="text1"/>
                <w:sz w:val="18"/>
                <w:szCs w:val="18"/>
              </w:rPr>
              <w:t>18</w:t>
            </w:r>
            <w:r w:rsidRPr="00EF5A19">
              <w:rPr>
                <w:rFonts w:ascii="Calibri" w:eastAsia="Calibri" w:hAnsi="Calibri" w:cs="Calibri"/>
                <w:color w:val="000000" w:themeColor="text1"/>
                <w:sz w:val="18"/>
                <w:szCs w:val="18"/>
              </w:rPr>
              <w:t xml:space="preserve"> </w:t>
            </w:r>
            <w:r>
              <w:rPr>
                <w:rFonts w:ascii="Calibri" w:eastAsia="Calibri" w:hAnsi="Calibri" w:cs="Calibri"/>
                <w:color w:val="000000" w:themeColor="text1"/>
                <w:sz w:val="18"/>
                <w:szCs w:val="18"/>
              </w:rPr>
              <w:t xml:space="preserve">jours </w:t>
            </w:r>
            <w:r w:rsidRPr="00EF5A19">
              <w:rPr>
                <w:rFonts w:ascii="Calibri" w:eastAsia="Calibri" w:hAnsi="Calibri" w:cs="Calibri"/>
                <w:color w:val="000000" w:themeColor="text1"/>
                <w:sz w:val="18"/>
                <w:szCs w:val="18"/>
              </w:rPr>
              <w:t xml:space="preserve">ouvrés </w:t>
            </w:r>
          </w:p>
        </w:tc>
        <w:tc>
          <w:tcPr>
            <w:tcW w:w="1450" w:type="dxa"/>
            <w:tcBorders>
              <w:top w:val="single" w:sz="4" w:space="0" w:color="auto"/>
              <w:left w:val="single" w:sz="4" w:space="0" w:color="auto"/>
              <w:bottom w:val="single" w:sz="4" w:space="0" w:color="auto"/>
              <w:right w:val="single" w:sz="4" w:space="0" w:color="auto"/>
            </w:tcBorders>
            <w:vAlign w:val="center"/>
          </w:tcPr>
          <w:p w14:paraId="1E723EB3" w14:textId="77777777" w:rsidR="00406D42" w:rsidRDefault="00406D42" w:rsidP="00406D42">
            <w:pPr>
              <w:jc w:val="center"/>
              <w:rPr>
                <w:rFonts w:ascii="Arial" w:hAnsi="Arial" w:cs="Arial"/>
                <w:sz w:val="18"/>
              </w:rPr>
            </w:pPr>
          </w:p>
        </w:tc>
        <w:tc>
          <w:tcPr>
            <w:tcW w:w="2475" w:type="dxa"/>
            <w:tcBorders>
              <w:top w:val="single" w:sz="4" w:space="0" w:color="auto"/>
              <w:left w:val="single" w:sz="4" w:space="0" w:color="auto"/>
              <w:bottom w:val="single" w:sz="4" w:space="0" w:color="auto"/>
              <w:right w:val="single" w:sz="4" w:space="0" w:color="auto"/>
            </w:tcBorders>
            <w:vAlign w:val="center"/>
          </w:tcPr>
          <w:p w14:paraId="1FDC1A98" w14:textId="77777777" w:rsidR="00406D42" w:rsidRDefault="00406D42" w:rsidP="00406D42">
            <w:pPr>
              <w:jc w:val="center"/>
              <w:rPr>
                <w:rFonts w:ascii="Arial" w:hAnsi="Arial" w:cs="Arial"/>
                <w:sz w:val="18"/>
              </w:rPr>
            </w:pPr>
          </w:p>
        </w:tc>
      </w:tr>
    </w:tbl>
    <w:p w14:paraId="23CA5E9B" w14:textId="77777777" w:rsidR="0095137C" w:rsidRDefault="0095137C" w:rsidP="0095137C">
      <w:pPr>
        <w:ind w:left="720"/>
        <w:rPr>
          <w:rFonts w:ascii="Arial" w:hAnsi="Arial" w:cs="Arial"/>
        </w:rPr>
      </w:pPr>
    </w:p>
    <w:p w14:paraId="259C283E" w14:textId="77777777" w:rsidR="0095137C" w:rsidRPr="008825A1" w:rsidRDefault="0095137C" w:rsidP="0095137C">
      <w:pPr>
        <w:rPr>
          <w:rFonts w:ascii="Arial" w:hAnsi="Arial" w:cs="Arial"/>
          <w:b/>
          <w:bCs/>
          <w:sz w:val="20"/>
        </w:rPr>
      </w:pPr>
      <w:r w:rsidRPr="008825A1">
        <w:rPr>
          <w:rFonts w:ascii="Arial" w:hAnsi="Arial" w:cs="Arial"/>
          <w:sz w:val="20"/>
        </w:rPr>
        <w:t xml:space="preserve">(*) </w:t>
      </w:r>
      <w:r w:rsidRPr="008825A1">
        <w:rPr>
          <w:rFonts w:ascii="Arial" w:hAnsi="Arial" w:cs="Arial"/>
          <w:b/>
          <w:bCs/>
          <w:sz w:val="20"/>
          <w:u w:val="single"/>
        </w:rPr>
        <w:t xml:space="preserve">temps de réalisation de la prestation estimatif </w:t>
      </w:r>
      <w:r w:rsidRPr="008825A1">
        <w:rPr>
          <w:rFonts w:ascii="Arial" w:hAnsi="Arial" w:cs="Arial"/>
          <w:sz w:val="20"/>
        </w:rPr>
        <w:t>qui correspond au temps consacré à la réalisation de la prestation.</w:t>
      </w:r>
    </w:p>
    <w:p w14:paraId="72C09462" w14:textId="77777777" w:rsidR="0095137C" w:rsidRDefault="0095137C" w:rsidP="0095137C">
      <w:pPr>
        <w:rPr>
          <w:rFonts w:ascii="Arial" w:hAnsi="Arial" w:cs="Arial"/>
          <w:b/>
          <w:bCs/>
        </w:rPr>
      </w:pPr>
    </w:p>
    <w:p w14:paraId="37473448" w14:textId="77777777" w:rsidR="00EE2084" w:rsidRDefault="00EE2084" w:rsidP="0095137C">
      <w:pPr>
        <w:rPr>
          <w:rFonts w:ascii="Arial" w:hAnsi="Arial" w:cs="Arial"/>
          <w:b/>
          <w:bCs/>
        </w:rPr>
      </w:pPr>
    </w:p>
    <w:p w14:paraId="389D7AF1" w14:textId="77777777" w:rsidR="00EE2084" w:rsidRDefault="00EE2084" w:rsidP="0095137C">
      <w:pPr>
        <w:rPr>
          <w:rFonts w:ascii="Arial" w:hAnsi="Arial" w:cs="Arial"/>
          <w:b/>
          <w:bCs/>
        </w:rPr>
      </w:pPr>
    </w:p>
    <w:p w14:paraId="610966D7" w14:textId="77777777" w:rsidR="0095137C" w:rsidRPr="00ED66D7" w:rsidRDefault="0095137C" w:rsidP="0095137C">
      <w:pPr>
        <w:rPr>
          <w:rFonts w:ascii="Arial" w:hAnsi="Arial" w:cs="Arial"/>
          <w:sz w:val="20"/>
        </w:rPr>
      </w:pPr>
    </w:p>
    <w:p w14:paraId="57F28ADE" w14:textId="0DD325CA" w:rsidR="00EE2084" w:rsidRPr="006F417A" w:rsidRDefault="00EE2084" w:rsidP="00EE2084">
      <w:pPr>
        <w:ind w:left="708"/>
        <w:rPr>
          <w:u w:val="single"/>
        </w:rPr>
      </w:pPr>
      <w:r w:rsidRPr="006F417A">
        <w:rPr>
          <w:u w:val="single"/>
        </w:rPr>
        <w:t>1.</w:t>
      </w:r>
      <w:r>
        <w:rPr>
          <w:u w:val="single"/>
        </w:rPr>
        <w:t>3.4</w:t>
      </w:r>
      <w:r w:rsidRPr="006F417A">
        <w:rPr>
          <w:u w:val="single"/>
        </w:rPr>
        <w:t xml:space="preserve">. </w:t>
      </w:r>
      <w:r>
        <w:rPr>
          <w:u w:val="single"/>
        </w:rPr>
        <w:t xml:space="preserve">Impact de l’IA sur les UO (à titre d’information)  </w:t>
      </w:r>
    </w:p>
    <w:p w14:paraId="0EC65300" w14:textId="77777777" w:rsidR="00EE2084" w:rsidRPr="00FE53B1" w:rsidRDefault="00EE2084" w:rsidP="00EE2084">
      <w:pPr>
        <w:rPr>
          <w:rFonts w:ascii="Arial" w:hAnsi="Arial" w:cs="Arial"/>
        </w:rPr>
      </w:pPr>
    </w:p>
    <w:p w14:paraId="696ACD23" w14:textId="1A971256" w:rsidR="00EE2084" w:rsidRDefault="00EE2084" w:rsidP="00EE2084">
      <w:pPr>
        <w:rPr>
          <w:rFonts w:ascii="Arial" w:hAnsi="Arial" w:cs="Arial"/>
          <w:sz w:val="20"/>
        </w:rPr>
      </w:pPr>
      <w:r>
        <w:rPr>
          <w:rFonts w:ascii="Arial" w:hAnsi="Arial" w:cs="Arial"/>
          <w:sz w:val="20"/>
        </w:rPr>
        <w:t>Présenter l’impact de l’IA dans le process d’exécution des unités d’œuvre (possible gains de temps</w:t>
      </w:r>
      <w:r w:rsidR="003B201C">
        <w:rPr>
          <w:rFonts w:ascii="Arial" w:hAnsi="Arial" w:cs="Arial"/>
          <w:sz w:val="20"/>
        </w:rPr>
        <w:t>…</w:t>
      </w:r>
      <w:r>
        <w:rPr>
          <w:rFonts w:ascii="Arial" w:hAnsi="Arial" w:cs="Arial"/>
          <w:sz w:val="20"/>
        </w:rPr>
        <w:t>).</w:t>
      </w:r>
    </w:p>
    <w:p w14:paraId="67E1C045" w14:textId="77777777" w:rsidR="0095137C" w:rsidRDefault="0095137C" w:rsidP="0095137C">
      <w:pPr>
        <w:ind w:left="720"/>
        <w:rPr>
          <w:rFonts w:ascii="Arial" w:hAnsi="Arial" w:cs="Arial"/>
        </w:rPr>
      </w:pPr>
    </w:p>
    <w:p w14:paraId="2CF2FE6C" w14:textId="77777777" w:rsidR="00EE2084" w:rsidRDefault="00EE2084" w:rsidP="0095137C">
      <w:pPr>
        <w:ind w:left="720"/>
        <w:rPr>
          <w:rFonts w:ascii="Arial" w:hAnsi="Arial" w:cs="Arial"/>
        </w:rPr>
      </w:pPr>
    </w:p>
    <w:p w14:paraId="79669F9D" w14:textId="77777777" w:rsidR="00EE2084" w:rsidRDefault="00EE2084" w:rsidP="0095137C">
      <w:pPr>
        <w:ind w:left="720"/>
        <w:rPr>
          <w:rFonts w:ascii="Arial" w:hAnsi="Arial" w:cs="Arial"/>
        </w:rPr>
      </w:pPr>
    </w:p>
    <w:p w14:paraId="19A2B49A" w14:textId="77777777" w:rsidR="00EE2084" w:rsidRDefault="00EE2084" w:rsidP="0095137C">
      <w:pPr>
        <w:ind w:left="720"/>
        <w:rPr>
          <w:rFonts w:ascii="Arial" w:hAnsi="Arial" w:cs="Arial"/>
        </w:rPr>
      </w:pPr>
    </w:p>
    <w:p w14:paraId="540A0BBB" w14:textId="77777777" w:rsidR="00EE2084" w:rsidRDefault="00EE2084" w:rsidP="0095137C">
      <w:pPr>
        <w:ind w:left="720"/>
        <w:rPr>
          <w:rFonts w:ascii="Arial" w:hAnsi="Arial" w:cs="Arial"/>
        </w:rPr>
      </w:pPr>
    </w:p>
    <w:p w14:paraId="26725458" w14:textId="77777777" w:rsidR="00EE2084" w:rsidRDefault="00EE2084" w:rsidP="0095137C">
      <w:pPr>
        <w:ind w:left="720"/>
        <w:rPr>
          <w:rFonts w:ascii="Arial" w:hAnsi="Arial" w:cs="Arial"/>
        </w:rPr>
      </w:pPr>
    </w:p>
    <w:p w14:paraId="10CB3D66" w14:textId="77777777" w:rsidR="00EE2084" w:rsidRDefault="00EE2084" w:rsidP="0095137C">
      <w:pPr>
        <w:ind w:left="720"/>
        <w:rPr>
          <w:rFonts w:ascii="Arial" w:hAnsi="Arial" w:cs="Arial"/>
        </w:rPr>
      </w:pPr>
    </w:p>
    <w:p w14:paraId="592A7145" w14:textId="77777777" w:rsidR="00EE2084" w:rsidRDefault="00EE2084" w:rsidP="0095137C">
      <w:pPr>
        <w:ind w:left="720"/>
        <w:rPr>
          <w:rFonts w:ascii="Arial" w:hAnsi="Arial" w:cs="Arial"/>
        </w:rPr>
      </w:pPr>
    </w:p>
    <w:p w14:paraId="0A2B4294" w14:textId="77777777" w:rsidR="00EE2084" w:rsidRDefault="00EE2084" w:rsidP="0095137C">
      <w:pPr>
        <w:ind w:left="720"/>
        <w:rPr>
          <w:rFonts w:ascii="Arial" w:hAnsi="Arial" w:cs="Arial"/>
        </w:rPr>
      </w:pPr>
    </w:p>
    <w:p w14:paraId="4DD2EB74" w14:textId="77777777" w:rsidR="00EE2084" w:rsidRDefault="00EE2084" w:rsidP="0095137C">
      <w:pPr>
        <w:ind w:left="720"/>
        <w:rPr>
          <w:rFonts w:ascii="Arial" w:hAnsi="Arial" w:cs="Arial"/>
        </w:rPr>
      </w:pPr>
    </w:p>
    <w:p w14:paraId="1A345368" w14:textId="77777777" w:rsidR="00EE2084" w:rsidRDefault="00EE2084" w:rsidP="0095137C">
      <w:pPr>
        <w:ind w:left="720"/>
        <w:rPr>
          <w:rFonts w:ascii="Arial" w:hAnsi="Arial" w:cs="Arial"/>
        </w:rPr>
      </w:pPr>
    </w:p>
    <w:p w14:paraId="4D40EF97" w14:textId="77777777" w:rsidR="00EE2084" w:rsidRDefault="00EE2084" w:rsidP="0095137C">
      <w:pPr>
        <w:ind w:left="720"/>
        <w:rPr>
          <w:rFonts w:ascii="Arial" w:hAnsi="Arial" w:cs="Arial"/>
        </w:rPr>
      </w:pPr>
    </w:p>
    <w:p w14:paraId="2513F1A6" w14:textId="77777777" w:rsidR="00EE2084" w:rsidRDefault="00EE2084" w:rsidP="0095137C">
      <w:pPr>
        <w:ind w:left="720"/>
        <w:rPr>
          <w:rFonts w:ascii="Arial" w:hAnsi="Arial" w:cs="Arial"/>
        </w:rPr>
      </w:pPr>
    </w:p>
    <w:p w14:paraId="31B99900" w14:textId="77777777" w:rsidR="00EE2084" w:rsidRDefault="00EE2084" w:rsidP="0095137C">
      <w:pPr>
        <w:ind w:left="720"/>
        <w:rPr>
          <w:rFonts w:ascii="Arial" w:hAnsi="Arial" w:cs="Arial"/>
        </w:rPr>
      </w:pPr>
    </w:p>
    <w:p w14:paraId="0C661AAE" w14:textId="77777777" w:rsidR="00EE2084" w:rsidRDefault="00EE2084" w:rsidP="0095137C">
      <w:pPr>
        <w:ind w:left="720"/>
        <w:rPr>
          <w:rFonts w:ascii="Arial" w:hAnsi="Arial" w:cs="Arial"/>
        </w:rPr>
      </w:pPr>
    </w:p>
    <w:p w14:paraId="75052BCC" w14:textId="77777777" w:rsidR="00EE2084" w:rsidRDefault="00EE2084" w:rsidP="0095137C">
      <w:pPr>
        <w:ind w:left="720"/>
        <w:rPr>
          <w:rFonts w:ascii="Arial" w:hAnsi="Arial" w:cs="Arial"/>
        </w:rPr>
      </w:pPr>
    </w:p>
    <w:p w14:paraId="57883D4A" w14:textId="77777777" w:rsidR="00251808" w:rsidRPr="00ED66D7" w:rsidRDefault="00251808" w:rsidP="00251808">
      <w:pPr>
        <w:ind w:left="708"/>
        <w:rPr>
          <w:rFonts w:ascii="Arial" w:hAnsi="Arial" w:cs="Arial"/>
          <w:sz w:val="20"/>
        </w:rPr>
      </w:pPr>
    </w:p>
    <w:p w14:paraId="4914CC53" w14:textId="351A12EB" w:rsidR="00251808" w:rsidRPr="004C0B4F" w:rsidRDefault="00251808" w:rsidP="00251808">
      <w:pPr>
        <w:rPr>
          <w:b/>
          <w:bCs/>
          <w:u w:val="single"/>
        </w:rPr>
      </w:pPr>
      <w:r w:rsidRPr="00251808">
        <w:rPr>
          <w:b/>
          <w:bCs/>
        </w:rPr>
        <w:lastRenderedPageBreak/>
        <w:t>1.</w:t>
      </w:r>
      <w:r w:rsidR="00EE2084">
        <w:rPr>
          <w:b/>
          <w:bCs/>
        </w:rPr>
        <w:t>4</w:t>
      </w:r>
      <w:r w:rsidR="004C0B4F">
        <w:rPr>
          <w:b/>
          <w:bCs/>
        </w:rPr>
        <w:t>. Le</w:t>
      </w:r>
      <w:r w:rsidR="004C0B4F" w:rsidRPr="004C0B4F">
        <w:rPr>
          <w:b/>
          <w:bCs/>
          <w:u w:val="single"/>
        </w:rPr>
        <w:t xml:space="preserve"> profil (s) proposé (s) pour la réalisation des prestations attendues</w:t>
      </w:r>
    </w:p>
    <w:p w14:paraId="3DEF5A28" w14:textId="77777777" w:rsidR="00251808" w:rsidRPr="004C0B4F" w:rsidRDefault="00251808" w:rsidP="00251808">
      <w:pPr>
        <w:rPr>
          <w:b/>
          <w:bCs/>
          <w:u w:val="single"/>
        </w:rPr>
      </w:pPr>
    </w:p>
    <w:p w14:paraId="22627E62" w14:textId="77777777" w:rsidR="00251808" w:rsidRPr="00D963B9" w:rsidRDefault="00251808" w:rsidP="00251808">
      <w:pPr>
        <w:rPr>
          <w:b/>
          <w:i/>
        </w:rPr>
      </w:pPr>
      <w:r w:rsidRPr="00D963B9">
        <w:rPr>
          <w:b/>
          <w:i/>
        </w:rPr>
        <w:t>Il est souhaité que des expérien</w:t>
      </w:r>
      <w:r>
        <w:rPr>
          <w:b/>
          <w:i/>
        </w:rPr>
        <w:t xml:space="preserve">ces similaires réalisées par le ou les consultants </w:t>
      </w:r>
      <w:r w:rsidRPr="00D963B9">
        <w:rPr>
          <w:b/>
          <w:i/>
        </w:rPr>
        <w:t xml:space="preserve">soient citées et sommairement décrites. Il est demandé de joindre </w:t>
      </w:r>
      <w:r>
        <w:rPr>
          <w:b/>
          <w:i/>
        </w:rPr>
        <w:t>les</w:t>
      </w:r>
      <w:r w:rsidRPr="00D963B9">
        <w:rPr>
          <w:b/>
          <w:i/>
        </w:rPr>
        <w:t xml:space="preserve"> CV d’intervenants pressentis pour intervenir dans le cadre des prestations</w:t>
      </w:r>
      <w:r>
        <w:rPr>
          <w:b/>
          <w:i/>
        </w:rPr>
        <w:t>,</w:t>
      </w:r>
      <w:r w:rsidRPr="00D963B9">
        <w:rPr>
          <w:b/>
          <w:i/>
        </w:rPr>
        <w:t xml:space="preserve"> en indiquant l</w:t>
      </w:r>
      <w:r>
        <w:rPr>
          <w:b/>
          <w:i/>
        </w:rPr>
        <w:t>es prestations</w:t>
      </w:r>
      <w:r w:rsidRPr="00D963B9">
        <w:rPr>
          <w:b/>
          <w:i/>
        </w:rPr>
        <w:t xml:space="preserve"> pouvant être prises en charge. </w:t>
      </w:r>
    </w:p>
    <w:p w14:paraId="379744E0" w14:textId="77777777" w:rsidR="00251808" w:rsidRDefault="00251808" w:rsidP="00251808">
      <w:pPr>
        <w:rPr>
          <w:b/>
          <w:i/>
        </w:rPr>
      </w:pPr>
    </w:p>
    <w:p w14:paraId="365CFDFB" w14:textId="77777777" w:rsidR="00E82BA5" w:rsidRDefault="00E82BA5" w:rsidP="00E82BA5">
      <w:pPr>
        <w:rPr>
          <w:u w:val="single"/>
        </w:rPr>
      </w:pPr>
      <w:r>
        <w:rPr>
          <w:u w:val="single"/>
        </w:rPr>
        <w:t xml:space="preserve">Les consultants doivent répondre aux critères suivants : </w:t>
      </w:r>
    </w:p>
    <w:p w14:paraId="6363246B" w14:textId="77777777" w:rsidR="00E82BA5" w:rsidRPr="00974B1B" w:rsidRDefault="00E82BA5" w:rsidP="00251808">
      <w:pPr>
        <w:rPr>
          <w:b/>
          <w:i/>
        </w:rPr>
      </w:pPr>
    </w:p>
    <w:tbl>
      <w:tblPr>
        <w:tblStyle w:val="Grilledutableau"/>
        <w:tblW w:w="0" w:type="auto"/>
        <w:tblLook w:val="04A0" w:firstRow="1" w:lastRow="0" w:firstColumn="1" w:lastColumn="0" w:noHBand="0" w:noVBand="1"/>
      </w:tblPr>
      <w:tblGrid>
        <w:gridCol w:w="1815"/>
        <w:gridCol w:w="1980"/>
        <w:gridCol w:w="1890"/>
      </w:tblGrid>
      <w:tr w:rsidR="00431929" w14:paraId="55D9A804" w14:textId="77777777" w:rsidTr="00762ACF">
        <w:trPr>
          <w:trHeight w:val="340"/>
        </w:trPr>
        <w:tc>
          <w:tcPr>
            <w:tcW w:w="1815" w:type="dxa"/>
            <w:tcBorders>
              <w:top w:val="single" w:sz="8" w:space="0" w:color="auto"/>
              <w:left w:val="single" w:sz="8" w:space="0" w:color="auto"/>
              <w:bottom w:val="single" w:sz="8" w:space="0" w:color="auto"/>
              <w:right w:val="single" w:sz="8" w:space="0" w:color="auto"/>
            </w:tcBorders>
            <w:vAlign w:val="center"/>
          </w:tcPr>
          <w:p w14:paraId="73B10008" w14:textId="77777777" w:rsidR="00431929" w:rsidRDefault="00431929" w:rsidP="00762ACF">
            <w:pPr>
              <w:keepNext/>
              <w:jc w:val="center"/>
              <w:rPr>
                <w:rFonts w:ascii="Arial" w:hAnsi="Arial" w:cs="Arial"/>
                <w:b/>
                <w:bCs/>
              </w:rPr>
            </w:pPr>
            <w:r w:rsidRPr="6799680B">
              <w:rPr>
                <w:rFonts w:ascii="Arial" w:eastAsia="Arial" w:hAnsi="Arial" w:cs="Arial"/>
                <w:b/>
                <w:bCs/>
              </w:rPr>
              <w:t>Profil</w:t>
            </w:r>
          </w:p>
        </w:tc>
        <w:tc>
          <w:tcPr>
            <w:tcW w:w="1980" w:type="dxa"/>
            <w:tcBorders>
              <w:top w:val="single" w:sz="8" w:space="0" w:color="auto"/>
              <w:left w:val="single" w:sz="8" w:space="0" w:color="auto"/>
              <w:bottom w:val="single" w:sz="8" w:space="0" w:color="auto"/>
              <w:right w:val="single" w:sz="8" w:space="0" w:color="auto"/>
            </w:tcBorders>
            <w:vAlign w:val="center"/>
          </w:tcPr>
          <w:p w14:paraId="685B38F4" w14:textId="77777777" w:rsidR="00431929" w:rsidRDefault="00431929" w:rsidP="00762ACF">
            <w:pPr>
              <w:keepNext/>
              <w:jc w:val="center"/>
              <w:rPr>
                <w:rFonts w:ascii="Arial" w:eastAsia="Arial" w:hAnsi="Arial" w:cs="Arial"/>
                <w:b/>
                <w:bCs/>
              </w:rPr>
            </w:pPr>
            <w:r w:rsidRPr="6799680B">
              <w:rPr>
                <w:rFonts w:ascii="Arial" w:eastAsia="Arial" w:hAnsi="Arial" w:cs="Arial"/>
                <w:b/>
                <w:bCs/>
              </w:rPr>
              <w:t>Expérience</w:t>
            </w:r>
            <w:r>
              <w:rPr>
                <w:rFonts w:ascii="Arial" w:eastAsia="Arial" w:hAnsi="Arial" w:cs="Arial"/>
                <w:b/>
                <w:bCs/>
              </w:rPr>
              <w:t xml:space="preserve"> </w:t>
            </w:r>
          </w:p>
          <w:p w14:paraId="0EA4CC60" w14:textId="77777777" w:rsidR="00431929" w:rsidRPr="00421EFF" w:rsidRDefault="00431929" w:rsidP="00762ACF">
            <w:pPr>
              <w:keepNext/>
              <w:jc w:val="center"/>
              <w:rPr>
                <w:rFonts w:ascii="Arial" w:hAnsi="Arial" w:cs="Arial"/>
                <w:b/>
                <w:bCs/>
                <w:u w:val="single"/>
              </w:rPr>
            </w:pPr>
            <w:r w:rsidRPr="00421EFF">
              <w:rPr>
                <w:rFonts w:ascii="Arial" w:eastAsia="Arial" w:hAnsi="Arial" w:cs="Arial"/>
                <w:b/>
                <w:bCs/>
                <w:u w:val="single"/>
              </w:rPr>
              <w:t>(Hors alternance et stages)</w:t>
            </w:r>
          </w:p>
        </w:tc>
        <w:tc>
          <w:tcPr>
            <w:tcW w:w="1890" w:type="dxa"/>
            <w:tcBorders>
              <w:top w:val="single" w:sz="8" w:space="0" w:color="auto"/>
              <w:left w:val="single" w:sz="8" w:space="0" w:color="auto"/>
              <w:bottom w:val="single" w:sz="8" w:space="0" w:color="auto"/>
              <w:right w:val="single" w:sz="8" w:space="0" w:color="auto"/>
            </w:tcBorders>
            <w:vAlign w:val="center"/>
          </w:tcPr>
          <w:p w14:paraId="63412948" w14:textId="77777777" w:rsidR="00431929" w:rsidRDefault="00431929" w:rsidP="00762ACF">
            <w:pPr>
              <w:keepNext/>
              <w:jc w:val="center"/>
              <w:rPr>
                <w:rFonts w:ascii="Arial" w:hAnsi="Arial" w:cs="Arial"/>
                <w:b/>
                <w:bCs/>
              </w:rPr>
            </w:pPr>
            <w:r w:rsidRPr="6799680B">
              <w:rPr>
                <w:rFonts w:ascii="Arial" w:eastAsia="Arial" w:hAnsi="Arial" w:cs="Arial"/>
                <w:b/>
                <w:bCs/>
              </w:rPr>
              <w:t>Diplôme</w:t>
            </w:r>
          </w:p>
        </w:tc>
      </w:tr>
      <w:tr w:rsidR="00431929" w14:paraId="7C880AA4" w14:textId="77777777" w:rsidTr="00762ACF">
        <w:trPr>
          <w:trHeight w:val="283"/>
        </w:trPr>
        <w:tc>
          <w:tcPr>
            <w:tcW w:w="1815" w:type="dxa"/>
            <w:tcBorders>
              <w:top w:val="single" w:sz="8" w:space="0" w:color="auto"/>
              <w:left w:val="single" w:sz="8" w:space="0" w:color="auto"/>
              <w:bottom w:val="single" w:sz="8" w:space="0" w:color="auto"/>
              <w:right w:val="single" w:sz="8" w:space="0" w:color="auto"/>
            </w:tcBorders>
            <w:vAlign w:val="center"/>
          </w:tcPr>
          <w:p w14:paraId="1A0F7AC5" w14:textId="77777777" w:rsidR="00431929" w:rsidRDefault="00431929" w:rsidP="00762ACF">
            <w:pPr>
              <w:keepNext/>
              <w:rPr>
                <w:rFonts w:ascii="Arial" w:hAnsi="Arial" w:cs="Arial"/>
              </w:rPr>
            </w:pPr>
            <w:r w:rsidRPr="6799680B">
              <w:rPr>
                <w:rFonts w:ascii="Arial" w:eastAsia="Arial" w:hAnsi="Arial" w:cs="Arial"/>
              </w:rPr>
              <w:t>PRO-</w:t>
            </w:r>
            <w:r>
              <w:rPr>
                <w:rFonts w:ascii="Arial" w:eastAsia="Arial" w:hAnsi="Arial" w:cs="Arial"/>
              </w:rPr>
              <w:t>1</w:t>
            </w:r>
          </w:p>
        </w:tc>
        <w:tc>
          <w:tcPr>
            <w:tcW w:w="1980" w:type="dxa"/>
            <w:tcBorders>
              <w:top w:val="single" w:sz="8" w:space="0" w:color="auto"/>
              <w:left w:val="single" w:sz="8" w:space="0" w:color="auto"/>
              <w:bottom w:val="single" w:sz="8" w:space="0" w:color="auto"/>
              <w:right w:val="single" w:sz="8" w:space="0" w:color="auto"/>
            </w:tcBorders>
            <w:vAlign w:val="center"/>
          </w:tcPr>
          <w:p w14:paraId="5EE59ED2" w14:textId="77777777" w:rsidR="00431929" w:rsidRDefault="00431929" w:rsidP="00762ACF">
            <w:pPr>
              <w:keepNext/>
              <w:rPr>
                <w:rFonts w:ascii="Arial" w:hAnsi="Arial" w:cs="Arial"/>
              </w:rPr>
            </w:pPr>
            <w:r>
              <w:rPr>
                <w:rFonts w:ascii="Arial" w:eastAsia="Arial" w:hAnsi="Arial" w:cs="Arial"/>
              </w:rPr>
              <w:t>&gt;</w:t>
            </w:r>
            <w:r w:rsidRPr="6799680B">
              <w:rPr>
                <w:rFonts w:ascii="Arial" w:eastAsia="Arial" w:hAnsi="Arial" w:cs="Arial"/>
              </w:rPr>
              <w:t xml:space="preserve"> </w:t>
            </w:r>
            <w:r>
              <w:rPr>
                <w:rFonts w:ascii="Arial" w:eastAsia="Arial" w:hAnsi="Arial" w:cs="Arial"/>
              </w:rPr>
              <w:t>6</w:t>
            </w:r>
            <w:r w:rsidRPr="6799680B">
              <w:rPr>
                <w:rFonts w:ascii="Arial" w:eastAsia="Arial" w:hAnsi="Arial" w:cs="Arial"/>
              </w:rPr>
              <w:t xml:space="preserve"> ans</w:t>
            </w:r>
          </w:p>
        </w:tc>
        <w:tc>
          <w:tcPr>
            <w:tcW w:w="1890" w:type="dxa"/>
            <w:tcBorders>
              <w:top w:val="single" w:sz="8" w:space="0" w:color="auto"/>
              <w:left w:val="single" w:sz="8" w:space="0" w:color="auto"/>
              <w:bottom w:val="single" w:sz="8" w:space="0" w:color="auto"/>
              <w:right w:val="single" w:sz="8" w:space="0" w:color="auto"/>
            </w:tcBorders>
            <w:vAlign w:val="center"/>
          </w:tcPr>
          <w:p w14:paraId="2A0AD487" w14:textId="77777777" w:rsidR="00431929" w:rsidRDefault="00431929" w:rsidP="00762ACF">
            <w:pPr>
              <w:keepNext/>
              <w:rPr>
                <w:rFonts w:ascii="Arial" w:hAnsi="Arial" w:cs="Arial"/>
              </w:rPr>
            </w:pPr>
            <w:r w:rsidRPr="6799680B">
              <w:rPr>
                <w:rFonts w:ascii="Arial" w:eastAsia="Arial" w:hAnsi="Arial" w:cs="Arial"/>
              </w:rPr>
              <w:t>BAC+5</w:t>
            </w:r>
          </w:p>
        </w:tc>
      </w:tr>
    </w:tbl>
    <w:p w14:paraId="0A0D4059" w14:textId="77777777" w:rsidR="00431929" w:rsidRDefault="00431929" w:rsidP="00431929">
      <w:pPr>
        <w:keepNext/>
        <w:rPr>
          <w:b/>
          <w:bCs/>
        </w:rPr>
      </w:pPr>
    </w:p>
    <w:p w14:paraId="1718F23F" w14:textId="77777777" w:rsidR="004474F8" w:rsidRDefault="004474F8" w:rsidP="00431929">
      <w:pPr>
        <w:keepNext/>
        <w:rPr>
          <w:b/>
          <w:bCs/>
        </w:rPr>
      </w:pPr>
    </w:p>
    <w:p w14:paraId="4550D8E4" w14:textId="77777777" w:rsidR="004474F8" w:rsidRDefault="004474F8" w:rsidP="00431929">
      <w:pPr>
        <w:keepNext/>
        <w:rPr>
          <w:b/>
          <w:bCs/>
        </w:rPr>
      </w:pPr>
    </w:p>
    <w:p w14:paraId="396A5918" w14:textId="77777777" w:rsidR="00431929" w:rsidRDefault="00431929" w:rsidP="004474F8">
      <w:pPr>
        <w:keepNext/>
        <w:rPr>
          <w:b/>
          <w:bCs/>
        </w:rPr>
      </w:pPr>
      <w:r>
        <w:rPr>
          <w:b/>
          <w:bCs/>
        </w:rPr>
        <w:t>Compétences</w:t>
      </w:r>
    </w:p>
    <w:p w14:paraId="3FE8C17D" w14:textId="77777777" w:rsidR="00431929" w:rsidRDefault="00431929" w:rsidP="004474F8">
      <w:pPr>
        <w:pStyle w:val="Normal0"/>
        <w:keepNext/>
        <w:jc w:val="left"/>
        <w:rPr>
          <w:rFonts w:ascii="Arial" w:hAnsi="Arial" w:cs="Arial"/>
        </w:rPr>
      </w:pPr>
    </w:p>
    <w:p w14:paraId="5F53B518" w14:textId="77777777" w:rsidR="00431929" w:rsidRPr="00D84BE6" w:rsidRDefault="00431929" w:rsidP="004474F8">
      <w:pPr>
        <w:pStyle w:val="arial10CarCarCar"/>
        <w:keepNext/>
        <w:numPr>
          <w:ilvl w:val="0"/>
          <w:numId w:val="44"/>
        </w:numPr>
        <w:rPr>
          <w:rFonts w:asciiTheme="minorHAnsi" w:eastAsiaTheme="minorEastAsia" w:hAnsiTheme="minorHAnsi" w:cstheme="minorBidi"/>
          <w:b/>
          <w:bCs/>
        </w:rPr>
      </w:pPr>
      <w:r w:rsidRPr="00D84BE6">
        <w:rPr>
          <w:b/>
          <w:bCs/>
        </w:rPr>
        <w:t xml:space="preserve">Expertise confirmée dans la gestion des flux et moyens de paiements </w:t>
      </w:r>
    </w:p>
    <w:p w14:paraId="29574E02" w14:textId="77777777" w:rsidR="00431929" w:rsidRPr="00D84BE6" w:rsidRDefault="00431929" w:rsidP="004474F8">
      <w:pPr>
        <w:pStyle w:val="arial10CarCarCar"/>
        <w:keepNext/>
        <w:numPr>
          <w:ilvl w:val="0"/>
          <w:numId w:val="43"/>
        </w:numPr>
        <w:rPr>
          <w:rFonts w:asciiTheme="minorHAnsi" w:eastAsiaTheme="minorEastAsia" w:hAnsiTheme="minorHAnsi" w:cstheme="minorBidi"/>
          <w:b/>
          <w:bCs/>
        </w:rPr>
      </w:pPr>
      <w:r w:rsidRPr="00D84BE6">
        <w:rPr>
          <w:b/>
          <w:bCs/>
        </w:rPr>
        <w:t>Connaissance confirmée de l’environnement et des acteurs bancaires</w:t>
      </w:r>
    </w:p>
    <w:p w14:paraId="155878F9" w14:textId="77777777" w:rsidR="00431929" w:rsidRPr="00E83B04" w:rsidRDefault="00431929" w:rsidP="004474F8">
      <w:pPr>
        <w:pStyle w:val="Normal0"/>
        <w:keepNext/>
        <w:numPr>
          <w:ilvl w:val="0"/>
          <w:numId w:val="43"/>
        </w:numPr>
        <w:jc w:val="left"/>
        <w:rPr>
          <w:rFonts w:ascii="Arial" w:eastAsiaTheme="minorEastAsia" w:hAnsi="Arial" w:cs="Arial"/>
        </w:rPr>
      </w:pPr>
      <w:r w:rsidRPr="00E83B04">
        <w:rPr>
          <w:rFonts w:ascii="Arial" w:hAnsi="Arial" w:cs="Arial"/>
        </w:rPr>
        <w:t xml:space="preserve">Très bonne capacité d’analyse et de synthèse </w:t>
      </w:r>
      <w:r>
        <w:rPr>
          <w:rFonts w:ascii="Arial" w:hAnsi="Arial" w:cs="Arial"/>
        </w:rPr>
        <w:t>confirmée</w:t>
      </w:r>
    </w:p>
    <w:p w14:paraId="7E259E8D" w14:textId="77777777" w:rsidR="00431929" w:rsidRPr="00E83B04" w:rsidRDefault="00431929" w:rsidP="004474F8">
      <w:pPr>
        <w:pStyle w:val="Normal0"/>
        <w:keepNext/>
        <w:numPr>
          <w:ilvl w:val="0"/>
          <w:numId w:val="43"/>
        </w:numPr>
        <w:jc w:val="left"/>
        <w:rPr>
          <w:rFonts w:ascii="Arial" w:eastAsiaTheme="minorEastAsia" w:hAnsi="Arial" w:cs="Arial"/>
        </w:rPr>
      </w:pPr>
      <w:r w:rsidRPr="00E83B04">
        <w:rPr>
          <w:rFonts w:ascii="Arial" w:hAnsi="Arial" w:cs="Arial"/>
        </w:rPr>
        <w:t>Fortes capacités rédactionnelles</w:t>
      </w:r>
    </w:p>
    <w:p w14:paraId="04408CF9" w14:textId="77777777" w:rsidR="00431929" w:rsidRPr="00E83B04" w:rsidRDefault="00431929" w:rsidP="004474F8">
      <w:pPr>
        <w:pStyle w:val="Normal0"/>
        <w:keepNext/>
        <w:numPr>
          <w:ilvl w:val="0"/>
          <w:numId w:val="43"/>
        </w:numPr>
        <w:jc w:val="left"/>
      </w:pPr>
      <w:r w:rsidRPr="00E83B04">
        <w:rPr>
          <w:rFonts w:ascii="Arial" w:hAnsi="Arial" w:cs="Arial"/>
        </w:rPr>
        <w:t>Bonne maîtrise des techniques de communication, d’animation,</w:t>
      </w:r>
    </w:p>
    <w:p w14:paraId="3B6CE8C6" w14:textId="77777777" w:rsidR="00431929" w:rsidRPr="00E83B04" w:rsidRDefault="00431929" w:rsidP="004474F8">
      <w:pPr>
        <w:pStyle w:val="Normal0"/>
        <w:keepNext/>
        <w:numPr>
          <w:ilvl w:val="0"/>
          <w:numId w:val="43"/>
        </w:numPr>
        <w:jc w:val="left"/>
        <w:rPr>
          <w:rFonts w:asciiTheme="minorHAnsi" w:eastAsiaTheme="minorEastAsia" w:hAnsiTheme="minorHAnsi" w:cstheme="minorBidi"/>
          <w:strike/>
        </w:rPr>
      </w:pPr>
      <w:r w:rsidRPr="00E83B04">
        <w:rPr>
          <w:rFonts w:ascii="Arial" w:hAnsi="Arial" w:cs="Arial"/>
        </w:rPr>
        <w:t xml:space="preserve">Bonne maîtrise des outils bureautiques : pack Microsoft Office </w:t>
      </w:r>
    </w:p>
    <w:p w14:paraId="5C2AD63C" w14:textId="77777777" w:rsidR="00431929" w:rsidRPr="00E83B04" w:rsidRDefault="00431929" w:rsidP="004474F8">
      <w:pPr>
        <w:pStyle w:val="Normal0"/>
        <w:keepNext/>
        <w:numPr>
          <w:ilvl w:val="0"/>
          <w:numId w:val="43"/>
        </w:numPr>
        <w:jc w:val="left"/>
        <w:rPr>
          <w:rFonts w:ascii="Arial" w:hAnsi="Arial" w:cs="Arial"/>
        </w:rPr>
      </w:pPr>
      <w:r w:rsidRPr="00E83B04">
        <w:rPr>
          <w:rFonts w:ascii="Arial" w:hAnsi="Arial" w:cs="Arial"/>
        </w:rPr>
        <w:t xml:space="preserve">Connaissance souhaitable de la protection sociale </w:t>
      </w:r>
    </w:p>
    <w:p w14:paraId="7269A19F" w14:textId="77777777" w:rsidR="00431929" w:rsidRPr="00E83B04" w:rsidRDefault="00431929" w:rsidP="004474F8">
      <w:pPr>
        <w:pStyle w:val="Normal0"/>
        <w:keepNext/>
        <w:numPr>
          <w:ilvl w:val="0"/>
          <w:numId w:val="43"/>
        </w:numPr>
        <w:jc w:val="left"/>
        <w:rPr>
          <w:rFonts w:ascii="Arial" w:hAnsi="Arial" w:cs="Arial"/>
        </w:rPr>
      </w:pPr>
      <w:r w:rsidRPr="00E83B04">
        <w:rPr>
          <w:rFonts w:ascii="Arial" w:hAnsi="Arial" w:cs="Arial"/>
        </w:rPr>
        <w:t xml:space="preserve">Qualités relationnelles </w:t>
      </w:r>
    </w:p>
    <w:p w14:paraId="596A4B31" w14:textId="77777777" w:rsidR="00431929" w:rsidRPr="00E83B04" w:rsidRDefault="00431929" w:rsidP="004474F8">
      <w:pPr>
        <w:pStyle w:val="Normal0"/>
        <w:keepNext/>
        <w:numPr>
          <w:ilvl w:val="0"/>
          <w:numId w:val="43"/>
        </w:numPr>
        <w:jc w:val="left"/>
        <w:rPr>
          <w:rFonts w:ascii="Arial" w:hAnsi="Arial" w:cs="Arial"/>
        </w:rPr>
      </w:pPr>
      <w:r w:rsidRPr="00E83B04">
        <w:rPr>
          <w:rFonts w:ascii="Arial" w:hAnsi="Arial" w:cs="Arial"/>
        </w:rPr>
        <w:t>Français courant</w:t>
      </w:r>
    </w:p>
    <w:p w14:paraId="1E508B44" w14:textId="12FB6DF9" w:rsidR="00333D6B" w:rsidRDefault="00333D6B" w:rsidP="00251808">
      <w:pPr>
        <w:rPr>
          <w:b/>
          <w:bCs/>
        </w:rPr>
      </w:pPr>
    </w:p>
    <w:p w14:paraId="52B69AC2" w14:textId="425BF23F" w:rsidR="00333D6B" w:rsidRDefault="00333D6B" w:rsidP="00251808">
      <w:pPr>
        <w:rPr>
          <w:b/>
          <w:bCs/>
        </w:rPr>
      </w:pPr>
    </w:p>
    <w:p w14:paraId="5C6938B2" w14:textId="4BB0EE63" w:rsidR="00333D6B" w:rsidRDefault="00333D6B" w:rsidP="00251808">
      <w:pPr>
        <w:rPr>
          <w:b/>
          <w:bCs/>
        </w:rPr>
      </w:pPr>
    </w:p>
    <w:p w14:paraId="5DB6311E" w14:textId="77777777" w:rsidR="00333D6B" w:rsidRDefault="00333D6B" w:rsidP="00251808">
      <w:pPr>
        <w:rPr>
          <w:b/>
          <w:bCs/>
        </w:rPr>
      </w:pPr>
    </w:p>
    <w:p w14:paraId="6E600A2F" w14:textId="7573B045" w:rsidR="00251808" w:rsidRDefault="00251808" w:rsidP="00251808">
      <w:pPr>
        <w:rPr>
          <w:b/>
          <w:bCs/>
        </w:rPr>
      </w:pPr>
    </w:p>
    <w:p w14:paraId="723E495D" w14:textId="5A917031" w:rsidR="00251808" w:rsidRDefault="00251808" w:rsidP="00251808">
      <w:pPr>
        <w:rPr>
          <w:b/>
          <w:bCs/>
        </w:rPr>
      </w:pPr>
    </w:p>
    <w:p w14:paraId="1889E7F0" w14:textId="7D939762" w:rsidR="00251808" w:rsidRDefault="00251808" w:rsidP="00251808">
      <w:pPr>
        <w:rPr>
          <w:b/>
          <w:bCs/>
        </w:rPr>
      </w:pPr>
    </w:p>
    <w:p w14:paraId="22238975" w14:textId="485D14E9" w:rsidR="00251808" w:rsidRDefault="00251808" w:rsidP="00251808">
      <w:pPr>
        <w:rPr>
          <w:b/>
          <w:bCs/>
        </w:rPr>
      </w:pPr>
    </w:p>
    <w:p w14:paraId="3E8D1613" w14:textId="7CD33849" w:rsidR="00251808" w:rsidRPr="00DB4372" w:rsidRDefault="00251808" w:rsidP="00DB4372">
      <w:pPr>
        <w:rPr>
          <w:b/>
          <w:bCs/>
        </w:rPr>
      </w:pPr>
      <w:r w:rsidRPr="00251808">
        <w:rPr>
          <w:b/>
          <w:bCs/>
        </w:rPr>
        <w:t>1.</w:t>
      </w:r>
      <w:r w:rsidR="00EE2084">
        <w:rPr>
          <w:b/>
          <w:bCs/>
        </w:rPr>
        <w:t>5</w:t>
      </w:r>
      <w:r>
        <w:rPr>
          <w:b/>
          <w:bCs/>
        </w:rPr>
        <w:t xml:space="preserve"> </w:t>
      </w:r>
      <w:r w:rsidR="004C0B4F" w:rsidRPr="004C0B4F">
        <w:rPr>
          <w:b/>
          <w:bCs/>
          <w:u w:val="single"/>
        </w:rPr>
        <w:t>Questions sur l’organisation des ressources internes du candidat</w:t>
      </w:r>
    </w:p>
    <w:p w14:paraId="45949F95" w14:textId="77777777" w:rsidR="00251808" w:rsidRPr="00D03ED3" w:rsidRDefault="00251808" w:rsidP="00251808">
      <w:pPr>
        <w:rPr>
          <w:rFonts w:ascii="Arial" w:hAnsi="Arial" w:cs="Arial"/>
          <w:sz w:val="20"/>
        </w:rPr>
      </w:pPr>
    </w:p>
    <w:p w14:paraId="71BAF84F" w14:textId="77777777" w:rsidR="00251808" w:rsidRPr="00342996" w:rsidRDefault="00251808" w:rsidP="00251808">
      <w:pPr>
        <w:pStyle w:val="Commentaire"/>
        <w:numPr>
          <w:ilvl w:val="0"/>
          <w:numId w:val="36"/>
        </w:numPr>
        <w:rPr>
          <w:rFonts w:ascii="Arial" w:hAnsi="Arial" w:cs="Arial"/>
        </w:rPr>
      </w:pPr>
      <w:r w:rsidRPr="00342996">
        <w:rPr>
          <w:rFonts w:ascii="Arial" w:hAnsi="Arial" w:cs="Arial"/>
        </w:rPr>
        <w:t>Le candidat doit préciser les modalités qu’il va appliquer en termes de capacité de mobilisation du ou des consultants</w:t>
      </w:r>
    </w:p>
    <w:p w14:paraId="09B24901" w14:textId="77777777" w:rsidR="00251808" w:rsidRPr="00342996" w:rsidRDefault="00251808" w:rsidP="00251808">
      <w:pPr>
        <w:pStyle w:val="Commentaire"/>
        <w:rPr>
          <w:rFonts w:ascii="Arial" w:hAnsi="Arial" w:cs="Arial"/>
        </w:rPr>
      </w:pPr>
    </w:p>
    <w:p w14:paraId="17A753C1" w14:textId="77777777" w:rsidR="00251808" w:rsidRPr="00342996" w:rsidRDefault="00251808" w:rsidP="00251808">
      <w:pPr>
        <w:pStyle w:val="Commentaire"/>
        <w:rPr>
          <w:rFonts w:ascii="Arial" w:hAnsi="Arial" w:cs="Arial"/>
        </w:rPr>
      </w:pPr>
    </w:p>
    <w:p w14:paraId="0944C2EC" w14:textId="77777777" w:rsidR="00251808" w:rsidRPr="00342996" w:rsidRDefault="00251808" w:rsidP="00251808">
      <w:pPr>
        <w:rPr>
          <w:rFonts w:ascii="Arial" w:hAnsi="Arial" w:cs="Arial"/>
          <w:sz w:val="20"/>
        </w:rPr>
      </w:pPr>
    </w:p>
    <w:p w14:paraId="2DF686DE" w14:textId="77777777" w:rsidR="00251808" w:rsidRPr="00342996" w:rsidRDefault="00251808" w:rsidP="00251808">
      <w:pPr>
        <w:rPr>
          <w:rFonts w:ascii="Arial" w:hAnsi="Arial" w:cs="Arial"/>
          <w:sz w:val="20"/>
        </w:rPr>
      </w:pPr>
    </w:p>
    <w:p w14:paraId="65A0AFCA" w14:textId="2B6F5239" w:rsidR="00251808" w:rsidRPr="00342996" w:rsidRDefault="00251808" w:rsidP="00251808">
      <w:pPr>
        <w:pStyle w:val="Commentaire"/>
        <w:numPr>
          <w:ilvl w:val="0"/>
          <w:numId w:val="36"/>
        </w:numPr>
        <w:rPr>
          <w:rFonts w:ascii="Arial" w:hAnsi="Arial" w:cs="Arial"/>
        </w:rPr>
      </w:pPr>
      <w:r w:rsidRPr="00342996">
        <w:rPr>
          <w:rFonts w:ascii="Arial" w:hAnsi="Arial" w:cs="Arial"/>
        </w:rPr>
        <w:t>Le candidat doit préciser les modalités qu’il va appliquer en termes de transfert de connaissance en cas de changement ou d’évolutions de consultants. Le prestataire devra préciser le déla</w:t>
      </w:r>
      <w:r w:rsidR="00DD11D5">
        <w:rPr>
          <w:rFonts w:ascii="Arial" w:hAnsi="Arial" w:cs="Arial"/>
        </w:rPr>
        <w:t xml:space="preserve">i </w:t>
      </w:r>
      <w:r w:rsidRPr="00342996">
        <w:rPr>
          <w:rFonts w:ascii="Arial" w:hAnsi="Arial" w:cs="Arial"/>
        </w:rPr>
        <w:t>nécessaire au remplacement du consultant</w:t>
      </w:r>
      <w:r>
        <w:rPr>
          <w:rFonts w:ascii="Arial" w:hAnsi="Arial" w:cs="Arial"/>
        </w:rPr>
        <w:t>.</w:t>
      </w:r>
    </w:p>
    <w:p w14:paraId="6084BA9D" w14:textId="77777777" w:rsidR="00251808" w:rsidRDefault="00251808" w:rsidP="00251808">
      <w:pPr>
        <w:pStyle w:val="Commentaire"/>
      </w:pPr>
    </w:p>
    <w:p w14:paraId="5EF7F7E5" w14:textId="77777777" w:rsidR="00251808" w:rsidRDefault="00251808" w:rsidP="00251808">
      <w:pPr>
        <w:pStyle w:val="Commentaire"/>
      </w:pPr>
    </w:p>
    <w:p w14:paraId="69EDE461" w14:textId="77777777" w:rsidR="00251808" w:rsidRDefault="00251808" w:rsidP="00251808">
      <w:pPr>
        <w:pStyle w:val="Commentaire"/>
      </w:pPr>
    </w:p>
    <w:p w14:paraId="665F556C" w14:textId="77777777" w:rsidR="00251808" w:rsidRDefault="00251808" w:rsidP="00251808">
      <w:pPr>
        <w:pStyle w:val="Commentaire"/>
      </w:pPr>
    </w:p>
    <w:p w14:paraId="725CF78F" w14:textId="77777777" w:rsidR="00251808" w:rsidRDefault="00251808" w:rsidP="00251808">
      <w:pPr>
        <w:pStyle w:val="Commentaire"/>
      </w:pPr>
    </w:p>
    <w:p w14:paraId="7392154B" w14:textId="77777777" w:rsidR="00251808" w:rsidRDefault="00251808" w:rsidP="00251808">
      <w:pPr>
        <w:pStyle w:val="Commentaire"/>
        <w:ind w:left="720"/>
      </w:pPr>
    </w:p>
    <w:p w14:paraId="4647D143" w14:textId="77777777" w:rsidR="00251808" w:rsidRDefault="00251808" w:rsidP="00251808">
      <w:pPr>
        <w:pStyle w:val="Commentaire"/>
      </w:pPr>
    </w:p>
    <w:p w14:paraId="4C33CA49" w14:textId="77777777" w:rsidR="00251808" w:rsidRDefault="00251808" w:rsidP="00251808">
      <w:pPr>
        <w:pStyle w:val="Commentaire"/>
      </w:pPr>
    </w:p>
    <w:p w14:paraId="79E42F47" w14:textId="77777777" w:rsidR="00251808" w:rsidRDefault="00251808" w:rsidP="00251808">
      <w:pPr>
        <w:pStyle w:val="Commentaire"/>
      </w:pPr>
    </w:p>
    <w:p w14:paraId="41F6B20D" w14:textId="77777777" w:rsidR="00251808" w:rsidRDefault="00251808" w:rsidP="00251808">
      <w:pPr>
        <w:pStyle w:val="Commentaire"/>
      </w:pPr>
    </w:p>
    <w:p w14:paraId="26A05307" w14:textId="6C96AEE3" w:rsidR="00DB4372" w:rsidRPr="004474F8" w:rsidRDefault="0065473D" w:rsidP="00DB4372">
      <w:pPr>
        <w:rPr>
          <w:b/>
          <w:bCs/>
          <w:sz w:val="24"/>
          <w:szCs w:val="24"/>
        </w:rPr>
      </w:pPr>
      <w:r w:rsidRPr="004474F8">
        <w:rPr>
          <w:b/>
          <w:bCs/>
          <w:sz w:val="24"/>
          <w:szCs w:val="24"/>
        </w:rPr>
        <w:lastRenderedPageBreak/>
        <w:t>I</w:t>
      </w:r>
      <w:r w:rsidR="00DB4372" w:rsidRPr="004474F8">
        <w:rPr>
          <w:b/>
          <w:bCs/>
          <w:sz w:val="24"/>
          <w:szCs w:val="24"/>
        </w:rPr>
        <w:t>I – Prestations d</w:t>
      </w:r>
      <w:r w:rsidR="00D2346C" w:rsidRPr="004474F8">
        <w:rPr>
          <w:b/>
          <w:bCs/>
          <w:sz w:val="24"/>
          <w:szCs w:val="24"/>
        </w:rPr>
        <w:t>’assistance</w:t>
      </w:r>
      <w:r w:rsidR="00DB4372" w:rsidRPr="004474F8">
        <w:rPr>
          <w:b/>
          <w:bCs/>
          <w:sz w:val="24"/>
          <w:szCs w:val="24"/>
        </w:rPr>
        <w:t xml:space="preserve"> relatives </w:t>
      </w:r>
      <w:r w:rsidRPr="004474F8">
        <w:rPr>
          <w:b/>
          <w:bCs/>
          <w:sz w:val="24"/>
          <w:szCs w:val="24"/>
        </w:rPr>
        <w:t>à la convention CDC</w:t>
      </w:r>
      <w:r w:rsidR="006072BB" w:rsidRPr="004474F8">
        <w:rPr>
          <w:b/>
          <w:bCs/>
          <w:sz w:val="24"/>
          <w:szCs w:val="24"/>
        </w:rPr>
        <w:t>-</w:t>
      </w:r>
      <w:r w:rsidRPr="004474F8">
        <w:rPr>
          <w:b/>
          <w:bCs/>
          <w:sz w:val="24"/>
          <w:szCs w:val="24"/>
        </w:rPr>
        <w:t>ACOSS</w:t>
      </w:r>
    </w:p>
    <w:p w14:paraId="6F9E0031" w14:textId="77777777" w:rsidR="00DB4372" w:rsidRDefault="00DB4372" w:rsidP="00DB4372">
      <w:pPr>
        <w:rPr>
          <w:b/>
          <w:bCs/>
        </w:rPr>
      </w:pPr>
    </w:p>
    <w:p w14:paraId="1B7A510A" w14:textId="77777777" w:rsidR="00DB4372" w:rsidRDefault="00DB4372" w:rsidP="00DB4372">
      <w:pPr>
        <w:rPr>
          <w:b/>
          <w:bCs/>
        </w:rPr>
      </w:pPr>
    </w:p>
    <w:p w14:paraId="35806989" w14:textId="2BFD01BF" w:rsidR="009A363A" w:rsidRPr="009A363A" w:rsidRDefault="0065473D" w:rsidP="00DB4372">
      <w:pPr>
        <w:rPr>
          <w:b/>
          <w:bCs/>
        </w:rPr>
      </w:pPr>
      <w:r>
        <w:rPr>
          <w:b/>
          <w:bCs/>
        </w:rPr>
        <w:t>2</w:t>
      </w:r>
      <w:r w:rsidR="00DB4372">
        <w:rPr>
          <w:b/>
          <w:bCs/>
        </w:rPr>
        <w:t>.1</w:t>
      </w:r>
      <w:r w:rsidR="00DB4372" w:rsidRPr="00A41C66">
        <w:rPr>
          <w:b/>
          <w:bCs/>
        </w:rPr>
        <w:t xml:space="preserve"> </w:t>
      </w:r>
      <w:r w:rsidR="00DB4372">
        <w:rPr>
          <w:b/>
          <w:bCs/>
        </w:rPr>
        <w:t xml:space="preserve">Prestation </w:t>
      </w:r>
      <w:r w:rsidR="005B0435">
        <w:rPr>
          <w:b/>
          <w:bCs/>
        </w:rPr>
        <w:t>C</w:t>
      </w:r>
      <w:r w:rsidR="005B0435" w:rsidRPr="009A363A">
        <w:rPr>
          <w:b/>
          <w:bCs/>
        </w:rPr>
        <w:t>adrage du projet</w:t>
      </w:r>
      <w:r w:rsidR="005B0435">
        <w:rPr>
          <w:b/>
          <w:bCs/>
        </w:rPr>
        <w:t xml:space="preserve"> (convention CDC-Acoss)</w:t>
      </w:r>
    </w:p>
    <w:p w14:paraId="5A0CAA91" w14:textId="77777777" w:rsidR="00DB4372" w:rsidRPr="007A645C" w:rsidRDefault="00DB4372" w:rsidP="00AA15AD"/>
    <w:p w14:paraId="32F86C8B" w14:textId="0405B2DF" w:rsidR="00DB4372" w:rsidRPr="007A645C" w:rsidRDefault="0065473D" w:rsidP="00DB4372">
      <w:pPr>
        <w:ind w:left="708"/>
        <w:rPr>
          <w:u w:val="single"/>
        </w:rPr>
      </w:pPr>
      <w:r>
        <w:rPr>
          <w:u w:val="single"/>
        </w:rPr>
        <w:t>2</w:t>
      </w:r>
      <w:r w:rsidR="00DB4372">
        <w:rPr>
          <w:u w:val="single"/>
        </w:rPr>
        <w:t>.1.1.</w:t>
      </w:r>
      <w:r w:rsidR="00DB4372" w:rsidRPr="007A645C">
        <w:rPr>
          <w:u w:val="single"/>
        </w:rPr>
        <w:t xml:space="preserve"> Compréhension de la mission</w:t>
      </w:r>
    </w:p>
    <w:p w14:paraId="7F68F19A" w14:textId="77777777" w:rsidR="00DB4372" w:rsidRPr="002A271A" w:rsidRDefault="00DB4372" w:rsidP="00DB4372">
      <w:pPr>
        <w:rPr>
          <w:rFonts w:ascii="Arial" w:hAnsi="Arial" w:cs="Arial"/>
          <w:sz w:val="20"/>
        </w:rPr>
      </w:pPr>
    </w:p>
    <w:p w14:paraId="78098A5E" w14:textId="77777777" w:rsidR="00DB4372" w:rsidRPr="00EC003A" w:rsidRDefault="00DB4372" w:rsidP="00DB4372">
      <w:pPr>
        <w:rPr>
          <w:b/>
          <w:i/>
        </w:rPr>
      </w:pPr>
    </w:p>
    <w:p w14:paraId="210E27DE" w14:textId="77777777" w:rsidR="00DB4372" w:rsidRDefault="00DB4372" w:rsidP="00DB4372">
      <w:pPr>
        <w:rPr>
          <w:b/>
          <w:i/>
        </w:rPr>
      </w:pPr>
      <w:r w:rsidRPr="00EC003A">
        <w:rPr>
          <w:b/>
          <w:i/>
        </w:rPr>
        <w:t>Le candidat</w:t>
      </w:r>
      <w:r>
        <w:rPr>
          <w:b/>
          <w:i/>
        </w:rPr>
        <w:t xml:space="preserve"> </w:t>
      </w:r>
      <w:r w:rsidRPr="00EC003A">
        <w:rPr>
          <w:b/>
          <w:i/>
        </w:rPr>
        <w:t>présente sa compréhension du contexte en mettant en évidence ses connaissances et atouts pour répondre aux</w:t>
      </w:r>
      <w:r>
        <w:rPr>
          <w:b/>
          <w:i/>
        </w:rPr>
        <w:t xml:space="preserve"> </w:t>
      </w:r>
      <w:r w:rsidRPr="00EC003A">
        <w:rPr>
          <w:b/>
          <w:i/>
        </w:rPr>
        <w:t>enjeux et attentes de l’Acoss.</w:t>
      </w:r>
    </w:p>
    <w:p w14:paraId="5A5A22A4" w14:textId="77777777" w:rsidR="00DB4372" w:rsidRDefault="00DB4372" w:rsidP="00DB4372">
      <w:pPr>
        <w:rPr>
          <w:rFonts w:ascii="Arial" w:hAnsi="Arial" w:cs="Arial"/>
          <w:sz w:val="20"/>
        </w:rPr>
      </w:pPr>
    </w:p>
    <w:p w14:paraId="4EEFC133" w14:textId="77777777" w:rsidR="00DB4372" w:rsidRDefault="00DB4372" w:rsidP="00DB4372">
      <w:pPr>
        <w:rPr>
          <w:rFonts w:ascii="Arial" w:hAnsi="Arial" w:cs="Arial"/>
          <w:sz w:val="20"/>
        </w:rPr>
      </w:pPr>
    </w:p>
    <w:p w14:paraId="5ED39047" w14:textId="77777777" w:rsidR="00DB4372" w:rsidRDefault="00DB4372" w:rsidP="00DB4372">
      <w:pPr>
        <w:rPr>
          <w:rFonts w:ascii="Arial" w:hAnsi="Arial" w:cs="Arial"/>
          <w:sz w:val="20"/>
        </w:rPr>
      </w:pPr>
    </w:p>
    <w:p w14:paraId="7552C9F5" w14:textId="77777777" w:rsidR="00DB4372" w:rsidRDefault="00DB4372" w:rsidP="00DB4372">
      <w:pPr>
        <w:rPr>
          <w:rFonts w:ascii="Arial" w:hAnsi="Arial" w:cs="Arial"/>
          <w:sz w:val="20"/>
        </w:rPr>
      </w:pPr>
    </w:p>
    <w:p w14:paraId="041AB7DD" w14:textId="77777777" w:rsidR="00DB4372" w:rsidRDefault="00DB4372" w:rsidP="00DB4372">
      <w:pPr>
        <w:rPr>
          <w:rFonts w:ascii="Arial" w:hAnsi="Arial" w:cs="Arial"/>
          <w:sz w:val="20"/>
        </w:rPr>
      </w:pPr>
    </w:p>
    <w:p w14:paraId="100C5681" w14:textId="77777777" w:rsidR="00DB4372" w:rsidRDefault="00DB4372" w:rsidP="00DB4372">
      <w:pPr>
        <w:rPr>
          <w:rFonts w:ascii="Arial" w:hAnsi="Arial" w:cs="Arial"/>
          <w:sz w:val="20"/>
        </w:rPr>
      </w:pPr>
    </w:p>
    <w:p w14:paraId="445F55B3" w14:textId="77777777" w:rsidR="00DB4372" w:rsidRDefault="00DB4372" w:rsidP="00DB4372">
      <w:pPr>
        <w:rPr>
          <w:rFonts w:ascii="Arial" w:hAnsi="Arial" w:cs="Arial"/>
          <w:sz w:val="20"/>
        </w:rPr>
      </w:pPr>
    </w:p>
    <w:p w14:paraId="18678EC5" w14:textId="77777777" w:rsidR="00DB4372" w:rsidRDefault="00DB4372" w:rsidP="00DB4372">
      <w:pPr>
        <w:rPr>
          <w:rFonts w:ascii="Arial" w:hAnsi="Arial" w:cs="Arial"/>
          <w:sz w:val="20"/>
        </w:rPr>
      </w:pPr>
    </w:p>
    <w:p w14:paraId="57DCCDC4" w14:textId="77777777" w:rsidR="00DB4372" w:rsidRDefault="00DB4372" w:rsidP="00DB4372">
      <w:pPr>
        <w:rPr>
          <w:rFonts w:ascii="Arial" w:hAnsi="Arial" w:cs="Arial"/>
          <w:sz w:val="20"/>
        </w:rPr>
      </w:pPr>
    </w:p>
    <w:p w14:paraId="4CCECCDE" w14:textId="77777777" w:rsidR="00DB4372" w:rsidRDefault="00DB4372" w:rsidP="00DB4372">
      <w:pPr>
        <w:rPr>
          <w:rFonts w:ascii="Arial" w:hAnsi="Arial" w:cs="Arial"/>
          <w:sz w:val="20"/>
        </w:rPr>
      </w:pPr>
    </w:p>
    <w:p w14:paraId="14CCF87A" w14:textId="77777777" w:rsidR="00DB4372" w:rsidRDefault="00DB4372" w:rsidP="00DB4372"/>
    <w:p w14:paraId="166523C2" w14:textId="77777777" w:rsidR="00DB4372" w:rsidRDefault="00DB4372" w:rsidP="00DB4372"/>
    <w:p w14:paraId="41198F3C" w14:textId="1AEF83CB" w:rsidR="00DB4372" w:rsidRPr="003B201C" w:rsidRDefault="0065473D" w:rsidP="003B201C">
      <w:pPr>
        <w:ind w:left="708"/>
        <w:rPr>
          <w:u w:val="single"/>
        </w:rPr>
      </w:pPr>
      <w:r w:rsidRPr="003B201C">
        <w:rPr>
          <w:u w:val="single"/>
        </w:rPr>
        <w:t>2</w:t>
      </w:r>
      <w:r w:rsidR="00DB4372" w:rsidRPr="003B201C">
        <w:rPr>
          <w:u w:val="single"/>
        </w:rPr>
        <w:t>.1.2 Méthodologie proposée</w:t>
      </w:r>
    </w:p>
    <w:p w14:paraId="0C98CEC3" w14:textId="77777777" w:rsidR="00DB4372" w:rsidRPr="002A271A" w:rsidRDefault="00DB4372" w:rsidP="00DB4372">
      <w:pPr>
        <w:rPr>
          <w:rFonts w:ascii="Arial" w:hAnsi="Arial" w:cs="Arial"/>
          <w:sz w:val="20"/>
        </w:rPr>
      </w:pPr>
    </w:p>
    <w:p w14:paraId="5D40B9C6" w14:textId="77777777" w:rsidR="00DB4372" w:rsidRDefault="00DB4372" w:rsidP="00DB4372">
      <w:pPr>
        <w:rPr>
          <w:rFonts w:ascii="Arial" w:hAnsi="Arial" w:cs="Arial"/>
          <w:sz w:val="20"/>
        </w:rPr>
      </w:pPr>
      <w:r w:rsidRPr="002A271A">
        <w:rPr>
          <w:rFonts w:ascii="Arial" w:hAnsi="Arial" w:cs="Arial"/>
          <w:sz w:val="20"/>
        </w:rPr>
        <w:t xml:space="preserve">Le candidat précise ci-après, de manière détaillée, la méthodologie </w:t>
      </w:r>
      <w:r w:rsidRPr="00D03ED3">
        <w:rPr>
          <w:rFonts w:ascii="Arial" w:hAnsi="Arial" w:cs="Arial"/>
          <w:sz w:val="20"/>
        </w:rPr>
        <w:t>(démarche, organisation</w:t>
      </w:r>
      <w:r>
        <w:rPr>
          <w:rFonts w:ascii="Arial" w:hAnsi="Arial" w:cs="Arial"/>
          <w:sz w:val="20"/>
        </w:rPr>
        <w:t xml:space="preserve">…) </w:t>
      </w:r>
      <w:r w:rsidRPr="002A271A">
        <w:rPr>
          <w:rFonts w:ascii="Arial" w:hAnsi="Arial" w:cs="Arial"/>
          <w:sz w:val="20"/>
        </w:rPr>
        <w:t xml:space="preserve">qu’il propose. </w:t>
      </w:r>
    </w:p>
    <w:p w14:paraId="1723BDD8" w14:textId="77777777" w:rsidR="00DB4372" w:rsidRPr="002A271A" w:rsidRDefault="00DB4372" w:rsidP="00DB4372">
      <w:pPr>
        <w:rPr>
          <w:rFonts w:ascii="Arial" w:hAnsi="Arial" w:cs="Arial"/>
          <w:sz w:val="20"/>
        </w:rPr>
      </w:pPr>
    </w:p>
    <w:p w14:paraId="5136C3EF" w14:textId="77777777" w:rsidR="00DB4372" w:rsidRPr="00C018D7" w:rsidRDefault="00DB4372" w:rsidP="00DB4372">
      <w:pPr>
        <w:rPr>
          <w:b/>
          <w:i/>
        </w:rPr>
      </w:pPr>
    </w:p>
    <w:p w14:paraId="3D079811" w14:textId="77777777" w:rsidR="00DB4372" w:rsidRPr="00D963B9" w:rsidRDefault="00DB4372" w:rsidP="00DB4372">
      <w:pPr>
        <w:rPr>
          <w:b/>
          <w:i/>
        </w:rPr>
      </w:pPr>
      <w:r w:rsidRPr="00C018D7">
        <w:rPr>
          <w:b/>
          <w:i/>
        </w:rPr>
        <w:t>Il est attendu que des exempl</w:t>
      </w:r>
      <w:r w:rsidRPr="00D963B9">
        <w:rPr>
          <w:b/>
          <w:i/>
        </w:rPr>
        <w:t xml:space="preserve">es de livrables ou de </w:t>
      </w:r>
      <w:proofErr w:type="gramStart"/>
      <w:r w:rsidRPr="00D963B9">
        <w:rPr>
          <w:b/>
          <w:i/>
        </w:rPr>
        <w:t>restitutions associé</w:t>
      </w:r>
      <w:r>
        <w:rPr>
          <w:b/>
          <w:i/>
        </w:rPr>
        <w:t>s</w:t>
      </w:r>
      <w:proofErr w:type="gramEnd"/>
      <w:r>
        <w:rPr>
          <w:b/>
          <w:i/>
        </w:rPr>
        <w:t xml:space="preserve"> </w:t>
      </w:r>
      <w:r w:rsidRPr="00D963B9">
        <w:rPr>
          <w:b/>
          <w:i/>
        </w:rPr>
        <w:t>soient fournis en annexe à la réponse</w:t>
      </w:r>
      <w:r>
        <w:rPr>
          <w:b/>
          <w:i/>
        </w:rPr>
        <w:t xml:space="preserve"> </w:t>
      </w:r>
    </w:p>
    <w:p w14:paraId="30BC1BD1" w14:textId="3A9873BB" w:rsidR="00DB4372" w:rsidRDefault="00DB4372" w:rsidP="00DB4372"/>
    <w:p w14:paraId="64A5B7E3" w14:textId="77777777" w:rsidR="00EE2084" w:rsidRDefault="00EE2084" w:rsidP="00DB4372"/>
    <w:p w14:paraId="58676A34" w14:textId="77777777" w:rsidR="00EE2084" w:rsidRDefault="00EE2084" w:rsidP="00DB4372"/>
    <w:p w14:paraId="5C7CEE32" w14:textId="77777777" w:rsidR="00EE2084" w:rsidRDefault="00EE2084" w:rsidP="00DB4372"/>
    <w:p w14:paraId="656FC9F4" w14:textId="77777777" w:rsidR="00EE2084" w:rsidRDefault="00EE2084" w:rsidP="00DB4372"/>
    <w:p w14:paraId="75127230" w14:textId="77777777" w:rsidR="00EE2084" w:rsidRDefault="00EE2084" w:rsidP="00DB4372"/>
    <w:p w14:paraId="088652FB" w14:textId="77777777" w:rsidR="00EE2084" w:rsidRDefault="00EE2084" w:rsidP="00DB4372"/>
    <w:p w14:paraId="7F47ABD0" w14:textId="77777777" w:rsidR="00EE2084" w:rsidRDefault="00EE2084" w:rsidP="00DB4372"/>
    <w:p w14:paraId="740E0A8A" w14:textId="77777777" w:rsidR="00EE2084" w:rsidRDefault="00EE2084" w:rsidP="00DB4372"/>
    <w:p w14:paraId="668C5C44" w14:textId="77777777" w:rsidR="00EE2084" w:rsidRDefault="00EE2084" w:rsidP="00DB4372"/>
    <w:p w14:paraId="290502AD" w14:textId="77777777" w:rsidR="00EE2084" w:rsidRDefault="00EE2084" w:rsidP="00DB4372"/>
    <w:p w14:paraId="1A3E48D6" w14:textId="77777777" w:rsidR="00EE2084" w:rsidRDefault="00EE2084" w:rsidP="00DB4372"/>
    <w:p w14:paraId="6CD37874" w14:textId="77777777" w:rsidR="00EE2084" w:rsidRDefault="00EE2084" w:rsidP="00DB4372"/>
    <w:p w14:paraId="1056BEE5" w14:textId="77777777" w:rsidR="00EE2084" w:rsidRDefault="00EE2084" w:rsidP="00DB4372"/>
    <w:p w14:paraId="181F9DAE" w14:textId="77777777" w:rsidR="00EE2084" w:rsidRDefault="00EE2084" w:rsidP="00DB4372"/>
    <w:p w14:paraId="27EE7B7C" w14:textId="77777777" w:rsidR="00EE2084" w:rsidRDefault="00EE2084" w:rsidP="00DB4372"/>
    <w:p w14:paraId="4EFE6A84" w14:textId="77777777" w:rsidR="00EE2084" w:rsidRDefault="00EE2084" w:rsidP="00DB4372"/>
    <w:p w14:paraId="4078AE32" w14:textId="77777777" w:rsidR="00EE2084" w:rsidRDefault="00EE2084" w:rsidP="00DB4372"/>
    <w:p w14:paraId="7CB250D2" w14:textId="77777777" w:rsidR="00EE2084" w:rsidRDefault="00EE2084" w:rsidP="00DB4372"/>
    <w:p w14:paraId="50816305" w14:textId="77777777" w:rsidR="00EE2084" w:rsidRDefault="00EE2084" w:rsidP="00DB4372"/>
    <w:p w14:paraId="0EC79432" w14:textId="77777777" w:rsidR="00EE2084" w:rsidRDefault="00EE2084" w:rsidP="00DB4372"/>
    <w:p w14:paraId="4F878873" w14:textId="77777777" w:rsidR="00EE2084" w:rsidRDefault="00EE2084" w:rsidP="00DB4372"/>
    <w:p w14:paraId="63F0D45B" w14:textId="77777777" w:rsidR="00EE2084" w:rsidRDefault="00EE2084" w:rsidP="00DB4372"/>
    <w:p w14:paraId="53ED5C6C" w14:textId="77777777" w:rsidR="00EE2084" w:rsidRPr="00EE2084" w:rsidRDefault="00EE2084" w:rsidP="00DB4372"/>
    <w:p w14:paraId="3B83FC6A" w14:textId="239FA5E4" w:rsidR="00DB4372" w:rsidRPr="006F417A" w:rsidRDefault="0065473D" w:rsidP="00DB4372">
      <w:pPr>
        <w:ind w:left="708"/>
        <w:rPr>
          <w:u w:val="single"/>
        </w:rPr>
      </w:pPr>
      <w:r>
        <w:rPr>
          <w:u w:val="single"/>
        </w:rPr>
        <w:lastRenderedPageBreak/>
        <w:t>2</w:t>
      </w:r>
      <w:r w:rsidR="00DB4372">
        <w:rPr>
          <w:u w:val="single"/>
        </w:rPr>
        <w:t>.</w:t>
      </w:r>
      <w:r w:rsidR="00DB4372" w:rsidRPr="006F417A">
        <w:rPr>
          <w:u w:val="single"/>
        </w:rPr>
        <w:t>1.</w:t>
      </w:r>
      <w:r w:rsidR="00DB4372">
        <w:rPr>
          <w:u w:val="single"/>
        </w:rPr>
        <w:t>3</w:t>
      </w:r>
      <w:r w:rsidR="00DB4372" w:rsidRPr="006F417A">
        <w:rPr>
          <w:u w:val="single"/>
        </w:rPr>
        <w:t xml:space="preserve">. </w:t>
      </w:r>
      <w:r w:rsidR="008A35BD">
        <w:rPr>
          <w:u w:val="single"/>
        </w:rPr>
        <w:t>Temps</w:t>
      </w:r>
      <w:r w:rsidR="003D5D0F">
        <w:rPr>
          <w:u w:val="single"/>
        </w:rPr>
        <w:t xml:space="preserve"> estimé de réalisation de la prestation </w:t>
      </w:r>
    </w:p>
    <w:p w14:paraId="51774007" w14:textId="77777777" w:rsidR="00DB4372" w:rsidRPr="00FE53B1" w:rsidRDefault="00DB4372" w:rsidP="00DB4372">
      <w:pPr>
        <w:rPr>
          <w:rFonts w:ascii="Arial" w:hAnsi="Arial" w:cs="Arial"/>
        </w:rPr>
      </w:pPr>
    </w:p>
    <w:p w14:paraId="66E03E5B" w14:textId="77777777" w:rsidR="00DB4372" w:rsidRPr="00FE53B1" w:rsidRDefault="00DB4372" w:rsidP="00DB4372">
      <w:pPr>
        <w:rPr>
          <w:rFonts w:ascii="Arial" w:hAnsi="Arial" w:cs="Arial"/>
        </w:rPr>
      </w:pP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5"/>
        <w:gridCol w:w="1922"/>
        <w:gridCol w:w="1534"/>
        <w:gridCol w:w="1450"/>
        <w:gridCol w:w="2475"/>
      </w:tblGrid>
      <w:tr w:rsidR="00AA15AD" w:rsidRPr="00FE53B1" w14:paraId="6B96D75C" w14:textId="77777777" w:rsidTr="008B7C81">
        <w:trPr>
          <w:cantSplit/>
          <w:trHeight w:val="393"/>
          <w:tblHeader/>
        </w:trPr>
        <w:tc>
          <w:tcPr>
            <w:tcW w:w="415" w:type="dxa"/>
            <w:vMerge w:val="restart"/>
            <w:tcBorders>
              <w:top w:val="single" w:sz="4" w:space="0" w:color="auto"/>
              <w:left w:val="single" w:sz="4" w:space="0" w:color="auto"/>
              <w:right w:val="single" w:sz="4" w:space="0" w:color="auto"/>
            </w:tcBorders>
            <w:vAlign w:val="center"/>
          </w:tcPr>
          <w:p w14:paraId="43C525E4" w14:textId="77777777" w:rsidR="00AA15AD" w:rsidRPr="00FE53B1" w:rsidRDefault="00AA15AD" w:rsidP="00AA15AD">
            <w:pPr>
              <w:ind w:left="72"/>
              <w:jc w:val="center"/>
              <w:rPr>
                <w:rFonts w:ascii="Arial" w:hAnsi="Arial" w:cs="Arial"/>
                <w:b/>
                <w:smallCaps/>
                <w:sz w:val="18"/>
              </w:rPr>
            </w:pPr>
            <w:r w:rsidRPr="00FE53B1">
              <w:rPr>
                <w:rFonts w:ascii="Arial" w:hAnsi="Arial" w:cs="Arial"/>
                <w:b/>
                <w:smallCaps/>
                <w:sz w:val="18"/>
              </w:rPr>
              <w:t>N°</w:t>
            </w:r>
          </w:p>
        </w:tc>
        <w:tc>
          <w:tcPr>
            <w:tcW w:w="1922" w:type="dxa"/>
            <w:vMerge w:val="restart"/>
            <w:tcBorders>
              <w:top w:val="single" w:sz="4" w:space="0" w:color="auto"/>
              <w:left w:val="single" w:sz="4" w:space="0" w:color="auto"/>
              <w:right w:val="single" w:sz="4" w:space="0" w:color="auto"/>
            </w:tcBorders>
            <w:vAlign w:val="center"/>
          </w:tcPr>
          <w:p w14:paraId="50B4CC66" w14:textId="21D2C54B" w:rsidR="00AA15AD" w:rsidRPr="00FE53B1" w:rsidRDefault="00AA15AD" w:rsidP="00AA15AD">
            <w:pPr>
              <w:jc w:val="left"/>
              <w:rPr>
                <w:rFonts w:ascii="Arial" w:hAnsi="Arial" w:cs="Arial"/>
                <w:b/>
                <w:smallCaps/>
                <w:sz w:val="18"/>
              </w:rPr>
            </w:pPr>
          </w:p>
        </w:tc>
        <w:tc>
          <w:tcPr>
            <w:tcW w:w="1534" w:type="dxa"/>
            <w:vMerge w:val="restart"/>
            <w:tcBorders>
              <w:top w:val="single" w:sz="4" w:space="0" w:color="auto"/>
              <w:left w:val="single" w:sz="4" w:space="0" w:color="auto"/>
              <w:bottom w:val="single" w:sz="4" w:space="0" w:color="auto"/>
              <w:right w:val="single" w:sz="4" w:space="0" w:color="auto"/>
            </w:tcBorders>
            <w:vAlign w:val="center"/>
          </w:tcPr>
          <w:p w14:paraId="39C0993E" w14:textId="70062FB6" w:rsidR="00AA15AD" w:rsidRPr="00FE53B1" w:rsidRDefault="00AA15AD" w:rsidP="00AA15AD">
            <w:pPr>
              <w:jc w:val="center"/>
              <w:rPr>
                <w:rFonts w:ascii="Arial" w:hAnsi="Arial" w:cs="Arial"/>
                <w:b/>
                <w:smallCaps/>
                <w:sz w:val="18"/>
              </w:rPr>
            </w:pPr>
            <w:r w:rsidRPr="00D05E0F">
              <w:rPr>
                <w:rFonts w:ascii="Calibri" w:eastAsia="Calibri" w:hAnsi="Calibri" w:cs="Calibri"/>
                <w:b/>
                <w:bCs/>
                <w:color w:val="000000" w:themeColor="text1"/>
                <w:sz w:val="18"/>
                <w:szCs w:val="18"/>
              </w:rPr>
              <w:t>Temps estimé de réalisation prévue par l’Acoss</w:t>
            </w:r>
            <w:r w:rsidRPr="001032FF" w:rsidDel="0028647A">
              <w:rPr>
                <w:rFonts w:ascii="Arial" w:hAnsi="Arial" w:cs="Arial"/>
                <w:b/>
                <w:caps/>
                <w:sz w:val="18"/>
              </w:rPr>
              <w:t xml:space="preserve"> </w:t>
            </w:r>
            <w:r>
              <w:rPr>
                <w:rFonts w:ascii="Arial" w:hAnsi="Arial" w:cs="Arial"/>
                <w:b/>
                <w:caps/>
                <w:sz w:val="18"/>
              </w:rPr>
              <w:t>(*)</w:t>
            </w:r>
          </w:p>
        </w:tc>
        <w:tc>
          <w:tcPr>
            <w:tcW w:w="3925" w:type="dxa"/>
            <w:gridSpan w:val="2"/>
            <w:tcBorders>
              <w:top w:val="single" w:sz="4" w:space="0" w:color="auto"/>
              <w:left w:val="single" w:sz="4" w:space="0" w:color="auto"/>
              <w:bottom w:val="single" w:sz="4" w:space="0" w:color="auto"/>
              <w:right w:val="single" w:sz="4" w:space="0" w:color="auto"/>
            </w:tcBorders>
            <w:vAlign w:val="center"/>
          </w:tcPr>
          <w:p w14:paraId="2CC3B8D7" w14:textId="38614EC1" w:rsidR="00AA15AD" w:rsidRPr="00FE53B1" w:rsidRDefault="00AA15AD" w:rsidP="00AA15AD">
            <w:pPr>
              <w:rPr>
                <w:rFonts w:ascii="Arial" w:hAnsi="Arial" w:cs="Arial"/>
                <w:b/>
                <w:smallCaps/>
                <w:sz w:val="18"/>
              </w:rPr>
            </w:pPr>
            <w:r w:rsidRPr="001032FF">
              <w:rPr>
                <w:rFonts w:ascii="Arial" w:hAnsi="Arial" w:cs="Arial"/>
                <w:b/>
                <w:caps/>
                <w:sz w:val="18"/>
              </w:rPr>
              <w:t>REPONSES DU CANDIDAT</w:t>
            </w:r>
          </w:p>
        </w:tc>
      </w:tr>
      <w:tr w:rsidR="00AA15AD" w:rsidRPr="00FE53B1" w14:paraId="6CA4F837" w14:textId="77777777" w:rsidTr="008B7C81">
        <w:trPr>
          <w:cantSplit/>
          <w:trHeight w:val="342"/>
          <w:tblHeader/>
        </w:trPr>
        <w:tc>
          <w:tcPr>
            <w:tcW w:w="415" w:type="dxa"/>
            <w:vMerge/>
            <w:tcBorders>
              <w:left w:val="single" w:sz="4" w:space="0" w:color="auto"/>
              <w:bottom w:val="single" w:sz="4" w:space="0" w:color="auto"/>
              <w:right w:val="single" w:sz="4" w:space="0" w:color="auto"/>
            </w:tcBorders>
            <w:vAlign w:val="center"/>
          </w:tcPr>
          <w:p w14:paraId="14D0DAA9" w14:textId="77777777" w:rsidR="00AA15AD" w:rsidRPr="00FE53B1" w:rsidRDefault="00AA15AD" w:rsidP="00AA15AD">
            <w:pPr>
              <w:ind w:left="72"/>
              <w:jc w:val="center"/>
              <w:rPr>
                <w:rFonts w:ascii="Arial" w:hAnsi="Arial" w:cs="Arial"/>
                <w:b/>
                <w:smallCaps/>
                <w:sz w:val="18"/>
              </w:rPr>
            </w:pPr>
          </w:p>
        </w:tc>
        <w:tc>
          <w:tcPr>
            <w:tcW w:w="1922" w:type="dxa"/>
            <w:vMerge/>
            <w:tcBorders>
              <w:left w:val="single" w:sz="4" w:space="0" w:color="auto"/>
              <w:bottom w:val="single" w:sz="4" w:space="0" w:color="auto"/>
              <w:right w:val="single" w:sz="4" w:space="0" w:color="auto"/>
            </w:tcBorders>
            <w:vAlign w:val="center"/>
          </w:tcPr>
          <w:p w14:paraId="2B615126" w14:textId="77777777" w:rsidR="00AA15AD" w:rsidRPr="00FE53B1" w:rsidRDefault="00AA15AD" w:rsidP="00AA15AD">
            <w:pPr>
              <w:ind w:left="72"/>
              <w:jc w:val="center"/>
              <w:rPr>
                <w:rFonts w:ascii="Arial" w:hAnsi="Arial" w:cs="Arial"/>
                <w:b/>
                <w:smallCaps/>
                <w:sz w:val="18"/>
              </w:rPr>
            </w:pPr>
          </w:p>
        </w:tc>
        <w:tc>
          <w:tcPr>
            <w:tcW w:w="1534" w:type="dxa"/>
            <w:vMerge/>
            <w:tcBorders>
              <w:top w:val="single" w:sz="4" w:space="0" w:color="auto"/>
              <w:left w:val="single" w:sz="4" w:space="0" w:color="auto"/>
              <w:bottom w:val="single" w:sz="4" w:space="0" w:color="auto"/>
              <w:right w:val="single" w:sz="4" w:space="0" w:color="auto"/>
            </w:tcBorders>
            <w:vAlign w:val="center"/>
          </w:tcPr>
          <w:p w14:paraId="4F72EAC8" w14:textId="77777777" w:rsidR="00AA15AD" w:rsidRPr="00FE53B1" w:rsidRDefault="00AA15AD" w:rsidP="00AA15AD">
            <w:pPr>
              <w:jc w:val="center"/>
              <w:rPr>
                <w:rFonts w:ascii="Arial" w:hAnsi="Arial" w:cs="Arial"/>
                <w:b/>
                <w:smallCaps/>
                <w:sz w:val="18"/>
              </w:rPr>
            </w:pPr>
          </w:p>
        </w:tc>
        <w:tc>
          <w:tcPr>
            <w:tcW w:w="1450" w:type="dxa"/>
            <w:tcBorders>
              <w:top w:val="single" w:sz="4" w:space="0" w:color="auto"/>
              <w:left w:val="single" w:sz="4" w:space="0" w:color="auto"/>
              <w:right w:val="single" w:sz="4" w:space="0" w:color="auto"/>
            </w:tcBorders>
            <w:vAlign w:val="center"/>
          </w:tcPr>
          <w:p w14:paraId="23E411A7" w14:textId="3A295B0D" w:rsidR="00AA15AD" w:rsidRPr="00FE53B1" w:rsidRDefault="00AA15AD" w:rsidP="00AA15AD">
            <w:pPr>
              <w:jc w:val="center"/>
              <w:rPr>
                <w:rFonts w:ascii="Arial" w:hAnsi="Arial" w:cs="Arial"/>
                <w:b/>
                <w:smallCaps/>
                <w:sz w:val="18"/>
              </w:rPr>
            </w:pPr>
            <w:r w:rsidRPr="00D05E0F">
              <w:rPr>
                <w:rFonts w:ascii="Calibri" w:eastAsia="Calibri" w:hAnsi="Calibri" w:cs="Calibri"/>
                <w:b/>
                <w:bCs/>
                <w:color w:val="000000" w:themeColor="text1"/>
                <w:sz w:val="18"/>
                <w:szCs w:val="18"/>
              </w:rPr>
              <w:t>Temps estimé de réalisation prévue par</w:t>
            </w:r>
            <w:r>
              <w:rPr>
                <w:rFonts w:ascii="Calibri" w:eastAsia="Calibri" w:hAnsi="Calibri" w:cs="Calibri"/>
                <w:b/>
                <w:bCs/>
                <w:color w:val="000000" w:themeColor="text1"/>
                <w:sz w:val="18"/>
                <w:szCs w:val="18"/>
              </w:rPr>
              <w:t xml:space="preserve"> le candidat</w:t>
            </w:r>
          </w:p>
        </w:tc>
        <w:tc>
          <w:tcPr>
            <w:tcW w:w="2475" w:type="dxa"/>
            <w:tcBorders>
              <w:top w:val="single" w:sz="4" w:space="0" w:color="auto"/>
              <w:left w:val="single" w:sz="4" w:space="0" w:color="auto"/>
              <w:bottom w:val="single" w:sz="4" w:space="0" w:color="auto"/>
              <w:right w:val="single" w:sz="4" w:space="0" w:color="auto"/>
            </w:tcBorders>
            <w:vAlign w:val="center"/>
          </w:tcPr>
          <w:p w14:paraId="7F86094F" w14:textId="77777777" w:rsidR="00AA15AD" w:rsidRPr="00ED66D7" w:rsidRDefault="00AA15AD" w:rsidP="00AA15AD">
            <w:pPr>
              <w:jc w:val="center"/>
              <w:rPr>
                <w:rFonts w:ascii="Arial Gras" w:hAnsi="Arial Gras" w:cs="Arial"/>
                <w:caps/>
                <w:sz w:val="18"/>
              </w:rPr>
            </w:pPr>
            <w:r w:rsidRPr="00ED66D7">
              <w:rPr>
                <w:rFonts w:ascii="Arial" w:hAnsi="Arial" w:cs="Arial"/>
                <w:b/>
                <w:caps/>
                <w:sz w:val="18"/>
              </w:rPr>
              <w:t xml:space="preserve">explications </w:t>
            </w:r>
            <w:r w:rsidRPr="00ED66D7">
              <w:rPr>
                <w:rFonts w:ascii="Arial Gras" w:hAnsi="Arial Gras" w:cs="Arial"/>
                <w:caps/>
                <w:sz w:val="18"/>
              </w:rPr>
              <w:t>du CANDIDAT</w:t>
            </w:r>
          </w:p>
          <w:p w14:paraId="54200D24" w14:textId="6FDDCFA8" w:rsidR="00AA15AD" w:rsidRPr="00FE53B1" w:rsidRDefault="00AA15AD" w:rsidP="00AA15AD">
            <w:pPr>
              <w:jc w:val="center"/>
              <w:rPr>
                <w:rFonts w:ascii="Arial" w:hAnsi="Arial" w:cs="Arial"/>
                <w:b/>
                <w:smallCaps/>
                <w:sz w:val="18"/>
              </w:rPr>
            </w:pPr>
            <w:r w:rsidRPr="00ED66D7">
              <w:rPr>
                <w:rFonts w:ascii="Arial Gras" w:hAnsi="Arial Gras" w:cs="Arial"/>
                <w:caps/>
                <w:sz w:val="18"/>
              </w:rPr>
              <w:t xml:space="preserve">si </w:t>
            </w:r>
            <w:r>
              <w:rPr>
                <w:rFonts w:ascii="Arial Gras" w:hAnsi="Arial Gras" w:cs="Arial"/>
                <w:caps/>
                <w:sz w:val="18"/>
              </w:rPr>
              <w:t>DELAI</w:t>
            </w:r>
            <w:r w:rsidRPr="00ED66D7">
              <w:rPr>
                <w:rFonts w:ascii="Arial Gras" w:hAnsi="Arial Gras" w:cs="Arial"/>
                <w:caps/>
                <w:sz w:val="18"/>
              </w:rPr>
              <w:t xml:space="preserve"> différent de l’acoss</w:t>
            </w:r>
          </w:p>
        </w:tc>
      </w:tr>
      <w:tr w:rsidR="00DB4372" w:rsidRPr="00FE53B1" w14:paraId="692CAADB" w14:textId="77777777" w:rsidTr="008B7C81">
        <w:trPr>
          <w:cantSplit/>
          <w:trHeight w:val="974"/>
        </w:trPr>
        <w:tc>
          <w:tcPr>
            <w:tcW w:w="415" w:type="dxa"/>
            <w:tcBorders>
              <w:top w:val="single" w:sz="4" w:space="0" w:color="auto"/>
              <w:left w:val="single" w:sz="4" w:space="0" w:color="auto"/>
              <w:right w:val="single" w:sz="4" w:space="0" w:color="auto"/>
            </w:tcBorders>
            <w:vAlign w:val="center"/>
          </w:tcPr>
          <w:p w14:paraId="0FD34387" w14:textId="77777777" w:rsidR="00DB4372" w:rsidRPr="00FE53B1" w:rsidRDefault="00DB4372" w:rsidP="008B7C81">
            <w:pPr>
              <w:spacing w:before="120" w:after="120"/>
              <w:ind w:left="72"/>
              <w:jc w:val="center"/>
              <w:rPr>
                <w:rFonts w:ascii="Arial" w:hAnsi="Arial" w:cs="Arial"/>
                <w:b/>
                <w:sz w:val="18"/>
              </w:rPr>
            </w:pPr>
            <w:r w:rsidRPr="00FE53B1">
              <w:rPr>
                <w:rFonts w:ascii="Arial" w:hAnsi="Arial" w:cs="Arial"/>
                <w:b/>
                <w:sz w:val="18"/>
              </w:rPr>
              <w:t>1</w:t>
            </w:r>
          </w:p>
        </w:tc>
        <w:tc>
          <w:tcPr>
            <w:tcW w:w="1922" w:type="dxa"/>
            <w:tcBorders>
              <w:top w:val="single" w:sz="4" w:space="0" w:color="auto"/>
              <w:left w:val="single" w:sz="4" w:space="0" w:color="auto"/>
              <w:right w:val="single" w:sz="4" w:space="0" w:color="auto"/>
            </w:tcBorders>
            <w:vAlign w:val="center"/>
          </w:tcPr>
          <w:p w14:paraId="36D25B19" w14:textId="63E95959" w:rsidR="00DB4372" w:rsidRPr="00FE53B1" w:rsidRDefault="00ED4E2A" w:rsidP="005B0435">
            <w:pPr>
              <w:spacing w:before="120" w:after="120"/>
              <w:ind w:left="72"/>
              <w:rPr>
                <w:rFonts w:ascii="Arial" w:hAnsi="Arial" w:cs="Arial"/>
                <w:b/>
                <w:sz w:val="18"/>
              </w:rPr>
            </w:pPr>
            <w:r>
              <w:rPr>
                <w:b/>
                <w:bCs/>
              </w:rPr>
              <w:t xml:space="preserve">Prestation </w:t>
            </w:r>
            <w:r w:rsidR="005B0435">
              <w:rPr>
                <w:b/>
                <w:bCs/>
              </w:rPr>
              <w:t>C</w:t>
            </w:r>
            <w:r w:rsidR="005B0435" w:rsidRPr="009A363A">
              <w:rPr>
                <w:b/>
                <w:bCs/>
              </w:rPr>
              <w:t xml:space="preserve">adrage du projet </w:t>
            </w:r>
            <w:r w:rsidR="005B0435">
              <w:rPr>
                <w:b/>
                <w:bCs/>
              </w:rPr>
              <w:t>(convention CDC Acoss)</w:t>
            </w:r>
          </w:p>
        </w:tc>
        <w:tc>
          <w:tcPr>
            <w:tcW w:w="1534" w:type="dxa"/>
            <w:tcBorders>
              <w:top w:val="single" w:sz="4" w:space="0" w:color="auto"/>
              <w:left w:val="single" w:sz="4" w:space="0" w:color="auto"/>
              <w:right w:val="single" w:sz="4" w:space="0" w:color="auto"/>
            </w:tcBorders>
            <w:vAlign w:val="center"/>
          </w:tcPr>
          <w:p w14:paraId="3EFDABBE" w14:textId="357172D1" w:rsidR="00DB4372" w:rsidRPr="00342996" w:rsidRDefault="00C8237D" w:rsidP="008B7C81">
            <w:pPr>
              <w:jc w:val="center"/>
              <w:rPr>
                <w:rFonts w:ascii="Arial" w:hAnsi="Arial" w:cs="Arial"/>
                <w:sz w:val="18"/>
              </w:rPr>
            </w:pPr>
            <w:r>
              <w:rPr>
                <w:rFonts w:ascii="Arial" w:hAnsi="Arial" w:cs="Arial"/>
                <w:sz w:val="18"/>
              </w:rPr>
              <w:t>5</w:t>
            </w:r>
            <w:r w:rsidR="00333D6B">
              <w:rPr>
                <w:rFonts w:ascii="Arial" w:hAnsi="Arial" w:cs="Arial"/>
                <w:sz w:val="18"/>
              </w:rPr>
              <w:t xml:space="preserve"> jours ouvrés</w:t>
            </w:r>
          </w:p>
        </w:tc>
        <w:tc>
          <w:tcPr>
            <w:tcW w:w="1450" w:type="dxa"/>
            <w:tcBorders>
              <w:top w:val="single" w:sz="4" w:space="0" w:color="auto"/>
              <w:left w:val="single" w:sz="4" w:space="0" w:color="auto"/>
              <w:right w:val="single" w:sz="4" w:space="0" w:color="auto"/>
            </w:tcBorders>
            <w:vAlign w:val="center"/>
          </w:tcPr>
          <w:p w14:paraId="24B273D0" w14:textId="77777777" w:rsidR="00DB4372" w:rsidRPr="00FE53B1" w:rsidRDefault="00DB4372" w:rsidP="008B7C81">
            <w:pPr>
              <w:jc w:val="center"/>
              <w:rPr>
                <w:rFonts w:ascii="Arial" w:hAnsi="Arial" w:cs="Arial"/>
                <w:sz w:val="18"/>
              </w:rPr>
            </w:pPr>
          </w:p>
        </w:tc>
        <w:tc>
          <w:tcPr>
            <w:tcW w:w="2475" w:type="dxa"/>
            <w:tcBorders>
              <w:top w:val="single" w:sz="4" w:space="0" w:color="auto"/>
              <w:left w:val="single" w:sz="4" w:space="0" w:color="auto"/>
              <w:right w:val="single" w:sz="4" w:space="0" w:color="auto"/>
            </w:tcBorders>
            <w:vAlign w:val="center"/>
          </w:tcPr>
          <w:p w14:paraId="6D11B998" w14:textId="77777777" w:rsidR="00DB4372" w:rsidRDefault="00DB4372" w:rsidP="008B7C81">
            <w:pPr>
              <w:jc w:val="center"/>
              <w:rPr>
                <w:rFonts w:ascii="Arial" w:hAnsi="Arial" w:cs="Arial"/>
                <w:sz w:val="18"/>
              </w:rPr>
            </w:pPr>
          </w:p>
          <w:p w14:paraId="5C09DD8D" w14:textId="77777777" w:rsidR="00DB4372" w:rsidRDefault="00DB4372" w:rsidP="008B7C81">
            <w:pPr>
              <w:jc w:val="center"/>
              <w:rPr>
                <w:rFonts w:ascii="Arial" w:hAnsi="Arial" w:cs="Arial"/>
                <w:sz w:val="18"/>
              </w:rPr>
            </w:pPr>
          </w:p>
          <w:p w14:paraId="01854244" w14:textId="77777777" w:rsidR="00DB4372" w:rsidRDefault="00DB4372" w:rsidP="008B7C81">
            <w:pPr>
              <w:jc w:val="center"/>
              <w:rPr>
                <w:rFonts w:ascii="Arial" w:hAnsi="Arial" w:cs="Arial"/>
                <w:sz w:val="18"/>
              </w:rPr>
            </w:pPr>
          </w:p>
          <w:p w14:paraId="704BEE96" w14:textId="77777777" w:rsidR="00DB4372" w:rsidRDefault="00DB4372" w:rsidP="008B7C81">
            <w:pPr>
              <w:jc w:val="center"/>
              <w:rPr>
                <w:rFonts w:ascii="Arial" w:hAnsi="Arial" w:cs="Arial"/>
                <w:sz w:val="18"/>
              </w:rPr>
            </w:pPr>
          </w:p>
          <w:p w14:paraId="2C0CE010" w14:textId="77777777" w:rsidR="00DB4372" w:rsidRDefault="00DB4372" w:rsidP="008B7C81">
            <w:pPr>
              <w:jc w:val="center"/>
              <w:rPr>
                <w:rFonts w:ascii="Arial" w:hAnsi="Arial" w:cs="Arial"/>
                <w:sz w:val="18"/>
              </w:rPr>
            </w:pPr>
          </w:p>
          <w:p w14:paraId="04FC96AA" w14:textId="77777777" w:rsidR="00DB4372" w:rsidRDefault="00DB4372" w:rsidP="008B7C81">
            <w:pPr>
              <w:jc w:val="center"/>
              <w:rPr>
                <w:rFonts w:ascii="Arial" w:hAnsi="Arial" w:cs="Arial"/>
                <w:sz w:val="18"/>
              </w:rPr>
            </w:pPr>
          </w:p>
        </w:tc>
      </w:tr>
    </w:tbl>
    <w:p w14:paraId="27BA35A4" w14:textId="77777777" w:rsidR="00DB4372" w:rsidRDefault="00DB4372" w:rsidP="00DB4372">
      <w:pPr>
        <w:ind w:left="720"/>
        <w:rPr>
          <w:rFonts w:ascii="Arial" w:hAnsi="Arial" w:cs="Arial"/>
        </w:rPr>
      </w:pPr>
    </w:p>
    <w:p w14:paraId="48A77B12" w14:textId="77777777" w:rsidR="009A363A" w:rsidRPr="008825A1" w:rsidRDefault="009A363A" w:rsidP="009A363A">
      <w:pPr>
        <w:rPr>
          <w:rFonts w:ascii="Arial" w:hAnsi="Arial" w:cs="Arial"/>
          <w:b/>
          <w:bCs/>
          <w:sz w:val="20"/>
        </w:rPr>
      </w:pPr>
      <w:bookmarkStart w:id="4" w:name="_Hlk89849220"/>
      <w:r w:rsidRPr="008825A1">
        <w:rPr>
          <w:rFonts w:ascii="Arial" w:hAnsi="Arial" w:cs="Arial"/>
          <w:sz w:val="20"/>
        </w:rPr>
        <w:t xml:space="preserve">(*) </w:t>
      </w:r>
      <w:r w:rsidRPr="008825A1">
        <w:rPr>
          <w:rFonts w:ascii="Arial" w:hAnsi="Arial" w:cs="Arial"/>
          <w:b/>
          <w:bCs/>
          <w:sz w:val="20"/>
          <w:u w:val="single"/>
        </w:rPr>
        <w:t xml:space="preserve">temps de réalisation de la prestation estimatif </w:t>
      </w:r>
      <w:r w:rsidRPr="008825A1">
        <w:rPr>
          <w:rFonts w:ascii="Arial" w:hAnsi="Arial" w:cs="Arial"/>
          <w:sz w:val="20"/>
        </w:rPr>
        <w:t>qui correspond au temps consacré à la réalisation de la prestation.</w:t>
      </w:r>
    </w:p>
    <w:p w14:paraId="5C2942A5" w14:textId="77777777" w:rsidR="009A363A" w:rsidRDefault="009A363A" w:rsidP="009A363A">
      <w:pPr>
        <w:rPr>
          <w:rFonts w:ascii="Arial" w:hAnsi="Arial" w:cs="Arial"/>
          <w:b/>
          <w:bCs/>
        </w:rPr>
      </w:pPr>
    </w:p>
    <w:p w14:paraId="35EE9D5E" w14:textId="77777777" w:rsidR="009A363A" w:rsidRPr="00ED66D7" w:rsidRDefault="009A363A" w:rsidP="009A363A">
      <w:pPr>
        <w:rPr>
          <w:rFonts w:ascii="Arial" w:hAnsi="Arial" w:cs="Arial"/>
          <w:sz w:val="20"/>
        </w:rPr>
      </w:pPr>
    </w:p>
    <w:bookmarkEnd w:id="4"/>
    <w:p w14:paraId="7F7458BD" w14:textId="77777777" w:rsidR="00DB4372" w:rsidRDefault="00DB4372" w:rsidP="00DB4372">
      <w:pPr>
        <w:ind w:left="720"/>
        <w:rPr>
          <w:rFonts w:ascii="Arial" w:hAnsi="Arial" w:cs="Arial"/>
        </w:rPr>
      </w:pPr>
    </w:p>
    <w:p w14:paraId="2D7D34FC" w14:textId="77777777" w:rsidR="00DB4372" w:rsidRPr="00FE53B1" w:rsidRDefault="00DB4372" w:rsidP="00DB4372">
      <w:pPr>
        <w:rPr>
          <w:rFonts w:ascii="Arial" w:hAnsi="Arial" w:cs="Arial"/>
        </w:rPr>
      </w:pPr>
    </w:p>
    <w:p w14:paraId="376677CC" w14:textId="77777777" w:rsidR="00DB4372" w:rsidRDefault="00DB4372" w:rsidP="00DB4372">
      <w:pPr>
        <w:rPr>
          <w:rFonts w:ascii="Arial" w:hAnsi="Arial" w:cs="Arial"/>
          <w:sz w:val="20"/>
        </w:rPr>
      </w:pPr>
    </w:p>
    <w:p w14:paraId="710E9530" w14:textId="77777777" w:rsidR="00DB4372" w:rsidRDefault="00DB4372" w:rsidP="00DB4372">
      <w:pPr>
        <w:rPr>
          <w:rFonts w:ascii="Arial" w:hAnsi="Arial" w:cs="Arial"/>
          <w:sz w:val="20"/>
        </w:rPr>
      </w:pPr>
    </w:p>
    <w:p w14:paraId="577E4899" w14:textId="77777777" w:rsidR="00DB4372" w:rsidRDefault="00DB4372" w:rsidP="00DB4372">
      <w:pPr>
        <w:rPr>
          <w:rFonts w:ascii="Arial" w:hAnsi="Arial" w:cs="Arial"/>
          <w:sz w:val="20"/>
        </w:rPr>
      </w:pPr>
    </w:p>
    <w:p w14:paraId="22B400A8" w14:textId="77777777" w:rsidR="00DB4372" w:rsidRDefault="00DB4372" w:rsidP="00DB4372">
      <w:pPr>
        <w:rPr>
          <w:rFonts w:ascii="Arial" w:hAnsi="Arial" w:cs="Arial"/>
          <w:sz w:val="20"/>
        </w:rPr>
      </w:pPr>
    </w:p>
    <w:p w14:paraId="53FF82A2" w14:textId="3B7ADFDB" w:rsidR="00EE2084" w:rsidRPr="006F417A" w:rsidRDefault="00EE2084" w:rsidP="00EE2084">
      <w:pPr>
        <w:ind w:left="708"/>
        <w:rPr>
          <w:u w:val="single"/>
        </w:rPr>
      </w:pPr>
      <w:r>
        <w:rPr>
          <w:u w:val="single"/>
        </w:rPr>
        <w:t>2.</w:t>
      </w:r>
      <w:r w:rsidRPr="006F417A">
        <w:rPr>
          <w:u w:val="single"/>
        </w:rPr>
        <w:t>1.</w:t>
      </w:r>
      <w:r>
        <w:rPr>
          <w:u w:val="single"/>
        </w:rPr>
        <w:t>4</w:t>
      </w:r>
      <w:r w:rsidRPr="006F417A">
        <w:rPr>
          <w:u w:val="single"/>
        </w:rPr>
        <w:t xml:space="preserve">. </w:t>
      </w:r>
      <w:r>
        <w:rPr>
          <w:u w:val="single"/>
        </w:rPr>
        <w:t xml:space="preserve">Impact de l’IA sur les UO (à titre d’information)  </w:t>
      </w:r>
    </w:p>
    <w:p w14:paraId="0C43742B" w14:textId="77777777" w:rsidR="00EE2084" w:rsidRPr="00FE53B1" w:rsidRDefault="00EE2084" w:rsidP="00EE2084">
      <w:pPr>
        <w:rPr>
          <w:rFonts w:ascii="Arial" w:hAnsi="Arial" w:cs="Arial"/>
        </w:rPr>
      </w:pPr>
    </w:p>
    <w:p w14:paraId="12CC5E01" w14:textId="3417415F" w:rsidR="00EE2084" w:rsidRDefault="00EE2084" w:rsidP="00EE2084">
      <w:pPr>
        <w:rPr>
          <w:rFonts w:ascii="Arial" w:hAnsi="Arial" w:cs="Arial"/>
          <w:sz w:val="20"/>
        </w:rPr>
      </w:pPr>
      <w:r>
        <w:rPr>
          <w:rFonts w:ascii="Arial" w:hAnsi="Arial" w:cs="Arial"/>
          <w:sz w:val="20"/>
        </w:rPr>
        <w:t xml:space="preserve">Présenter l’impact de l’IA dans le process d’exécution des unités d’œuvre (possible gains de </w:t>
      </w:r>
      <w:r w:rsidR="003B201C">
        <w:rPr>
          <w:rFonts w:ascii="Arial" w:hAnsi="Arial" w:cs="Arial"/>
          <w:sz w:val="20"/>
        </w:rPr>
        <w:t>temps…</w:t>
      </w:r>
      <w:r>
        <w:rPr>
          <w:rFonts w:ascii="Arial" w:hAnsi="Arial" w:cs="Arial"/>
          <w:sz w:val="20"/>
        </w:rPr>
        <w:t>).</w:t>
      </w:r>
    </w:p>
    <w:p w14:paraId="3DB56786" w14:textId="73EAA507" w:rsidR="00DB4372" w:rsidRPr="00EE2084" w:rsidRDefault="00DB4372" w:rsidP="00EE2084">
      <w:pPr>
        <w:ind w:left="708"/>
        <w:rPr>
          <w:rFonts w:ascii="Arial" w:hAnsi="Arial" w:cs="Arial"/>
          <w:sz w:val="20"/>
        </w:rPr>
      </w:pPr>
      <w:r>
        <w:br w:type="page"/>
      </w:r>
    </w:p>
    <w:p w14:paraId="7351576B" w14:textId="77777777" w:rsidR="00DB4372" w:rsidRDefault="00DB4372" w:rsidP="00DB4372">
      <w:pPr>
        <w:pStyle w:val="Commentaire"/>
      </w:pPr>
    </w:p>
    <w:p w14:paraId="43527283" w14:textId="1BBCC012" w:rsidR="00DB4372" w:rsidRDefault="0065473D" w:rsidP="00DB4372">
      <w:pPr>
        <w:rPr>
          <w:b/>
          <w:bCs/>
        </w:rPr>
      </w:pPr>
      <w:r>
        <w:rPr>
          <w:b/>
          <w:bCs/>
        </w:rPr>
        <w:t>2</w:t>
      </w:r>
      <w:r w:rsidR="00DB4372">
        <w:rPr>
          <w:b/>
          <w:bCs/>
        </w:rPr>
        <w:t>.2</w:t>
      </w:r>
      <w:r w:rsidR="00DB4372" w:rsidRPr="00A41C66">
        <w:rPr>
          <w:b/>
          <w:bCs/>
        </w:rPr>
        <w:t xml:space="preserve"> </w:t>
      </w:r>
      <w:r w:rsidR="00DB4372">
        <w:rPr>
          <w:b/>
          <w:bCs/>
        </w:rPr>
        <w:t xml:space="preserve">Prestation </w:t>
      </w:r>
      <w:r w:rsidR="00641A6F" w:rsidRPr="00641A6F">
        <w:rPr>
          <w:b/>
          <w:bCs/>
        </w:rPr>
        <w:t xml:space="preserve">Recensement des besoins </w:t>
      </w:r>
      <w:r w:rsidR="005B0435">
        <w:rPr>
          <w:b/>
          <w:bCs/>
        </w:rPr>
        <w:t>(Convention CDC- Acoss)</w:t>
      </w:r>
    </w:p>
    <w:p w14:paraId="70A92D2B" w14:textId="77777777" w:rsidR="00D64328" w:rsidRPr="00641A6F" w:rsidRDefault="00D64328" w:rsidP="00DB4372">
      <w:pPr>
        <w:rPr>
          <w:b/>
          <w:bCs/>
        </w:rPr>
      </w:pPr>
    </w:p>
    <w:p w14:paraId="4CFFDD43" w14:textId="4B5FE4FB" w:rsidR="00DB4372" w:rsidRPr="007A645C" w:rsidRDefault="0065473D" w:rsidP="00DB4372">
      <w:pPr>
        <w:rPr>
          <w:u w:val="single"/>
        </w:rPr>
      </w:pPr>
      <w:r>
        <w:rPr>
          <w:u w:val="single"/>
        </w:rPr>
        <w:t>2</w:t>
      </w:r>
      <w:r w:rsidR="00DB4372">
        <w:rPr>
          <w:u w:val="single"/>
        </w:rPr>
        <w:t>.2.1.</w:t>
      </w:r>
      <w:r w:rsidR="00DB4372" w:rsidRPr="007A645C">
        <w:rPr>
          <w:u w:val="single"/>
        </w:rPr>
        <w:t xml:space="preserve"> Compréhension de la mission</w:t>
      </w:r>
    </w:p>
    <w:p w14:paraId="0ED82CBC" w14:textId="77777777" w:rsidR="00DB4372" w:rsidRPr="002A271A" w:rsidRDefault="00DB4372" w:rsidP="00DB4372">
      <w:pPr>
        <w:rPr>
          <w:rFonts w:ascii="Arial" w:hAnsi="Arial" w:cs="Arial"/>
          <w:sz w:val="20"/>
        </w:rPr>
      </w:pPr>
    </w:p>
    <w:p w14:paraId="1638D029" w14:textId="77777777" w:rsidR="00DB4372" w:rsidRDefault="00DB4372" w:rsidP="00DB4372">
      <w:pPr>
        <w:rPr>
          <w:b/>
          <w:i/>
        </w:rPr>
      </w:pPr>
      <w:r w:rsidRPr="00EC003A">
        <w:rPr>
          <w:b/>
          <w:i/>
        </w:rPr>
        <w:t>Le candidat</w:t>
      </w:r>
      <w:r>
        <w:rPr>
          <w:b/>
          <w:i/>
        </w:rPr>
        <w:t xml:space="preserve"> </w:t>
      </w:r>
      <w:r w:rsidRPr="00EC003A">
        <w:rPr>
          <w:b/>
          <w:i/>
        </w:rPr>
        <w:t>présente sa compréhension du contexte en mettant en évidence ses connaissances et atouts pour répondre aux</w:t>
      </w:r>
      <w:r>
        <w:rPr>
          <w:b/>
          <w:i/>
        </w:rPr>
        <w:t xml:space="preserve"> </w:t>
      </w:r>
      <w:r w:rsidRPr="00EC003A">
        <w:rPr>
          <w:b/>
          <w:i/>
        </w:rPr>
        <w:t>enjeux et attentes de l’Acoss.</w:t>
      </w:r>
    </w:p>
    <w:p w14:paraId="1C9680A6" w14:textId="77777777" w:rsidR="00DB4372" w:rsidRDefault="00DB4372" w:rsidP="00DB4372">
      <w:pPr>
        <w:rPr>
          <w:rFonts w:ascii="Arial" w:hAnsi="Arial" w:cs="Arial"/>
          <w:sz w:val="20"/>
        </w:rPr>
      </w:pPr>
    </w:p>
    <w:p w14:paraId="54D22C48" w14:textId="77777777" w:rsidR="00DB4372" w:rsidRDefault="00DB4372" w:rsidP="00DB4372">
      <w:pPr>
        <w:rPr>
          <w:rFonts w:ascii="Arial" w:hAnsi="Arial" w:cs="Arial"/>
          <w:sz w:val="20"/>
        </w:rPr>
      </w:pPr>
    </w:p>
    <w:p w14:paraId="1DF9A70A" w14:textId="77777777" w:rsidR="00DB4372" w:rsidRDefault="00DB4372" w:rsidP="00DB4372">
      <w:pPr>
        <w:rPr>
          <w:rFonts w:ascii="Arial" w:hAnsi="Arial" w:cs="Arial"/>
          <w:sz w:val="20"/>
        </w:rPr>
      </w:pPr>
    </w:p>
    <w:p w14:paraId="0D89FF28" w14:textId="77777777" w:rsidR="00DB4372" w:rsidRDefault="00DB4372" w:rsidP="00DB4372">
      <w:pPr>
        <w:rPr>
          <w:rFonts w:ascii="Arial" w:hAnsi="Arial" w:cs="Arial"/>
          <w:sz w:val="20"/>
        </w:rPr>
      </w:pPr>
    </w:p>
    <w:p w14:paraId="020E50D1" w14:textId="77777777" w:rsidR="00DB4372" w:rsidRDefault="00DB4372" w:rsidP="00DB4372">
      <w:pPr>
        <w:rPr>
          <w:rFonts w:ascii="Arial" w:hAnsi="Arial" w:cs="Arial"/>
          <w:sz w:val="20"/>
        </w:rPr>
      </w:pPr>
    </w:p>
    <w:p w14:paraId="7A3F06A3" w14:textId="77777777" w:rsidR="00DB4372" w:rsidRDefault="00DB4372" w:rsidP="00DB4372">
      <w:pPr>
        <w:rPr>
          <w:rFonts w:ascii="Arial" w:hAnsi="Arial" w:cs="Arial"/>
          <w:sz w:val="20"/>
        </w:rPr>
      </w:pPr>
    </w:p>
    <w:p w14:paraId="5EEE9B91" w14:textId="77777777" w:rsidR="00DB4372" w:rsidRDefault="00DB4372" w:rsidP="00DB4372">
      <w:pPr>
        <w:rPr>
          <w:rFonts w:ascii="Arial" w:hAnsi="Arial" w:cs="Arial"/>
          <w:sz w:val="20"/>
        </w:rPr>
      </w:pPr>
    </w:p>
    <w:p w14:paraId="02D3004B" w14:textId="77777777" w:rsidR="00DB4372" w:rsidRDefault="00DB4372" w:rsidP="00DB4372">
      <w:pPr>
        <w:rPr>
          <w:rFonts w:ascii="Arial" w:hAnsi="Arial" w:cs="Arial"/>
          <w:sz w:val="20"/>
        </w:rPr>
      </w:pPr>
    </w:p>
    <w:p w14:paraId="73BEDEF6" w14:textId="77777777" w:rsidR="00DB4372" w:rsidRDefault="00DB4372" w:rsidP="00DB4372">
      <w:pPr>
        <w:rPr>
          <w:rFonts w:ascii="Arial" w:hAnsi="Arial" w:cs="Arial"/>
          <w:sz w:val="20"/>
        </w:rPr>
      </w:pPr>
    </w:p>
    <w:p w14:paraId="7C7C7987" w14:textId="77777777" w:rsidR="00DB4372" w:rsidRDefault="00DB4372" w:rsidP="00DB4372">
      <w:pPr>
        <w:rPr>
          <w:rFonts w:ascii="Arial" w:hAnsi="Arial" w:cs="Arial"/>
          <w:sz w:val="20"/>
        </w:rPr>
      </w:pPr>
    </w:p>
    <w:p w14:paraId="4E4F320B" w14:textId="77777777" w:rsidR="00DB4372" w:rsidRDefault="00DB4372" w:rsidP="00DB4372">
      <w:pPr>
        <w:rPr>
          <w:rFonts w:ascii="Arial" w:hAnsi="Arial" w:cs="Arial"/>
          <w:sz w:val="20"/>
        </w:rPr>
      </w:pPr>
    </w:p>
    <w:p w14:paraId="4F3FAF87" w14:textId="77777777" w:rsidR="00DB4372" w:rsidRDefault="00DB4372" w:rsidP="00DB4372">
      <w:pPr>
        <w:rPr>
          <w:rFonts w:ascii="Arial" w:hAnsi="Arial" w:cs="Arial"/>
          <w:sz w:val="20"/>
        </w:rPr>
      </w:pPr>
    </w:p>
    <w:p w14:paraId="593DBE96" w14:textId="77777777" w:rsidR="00DB4372" w:rsidRDefault="00DB4372" w:rsidP="00DB4372">
      <w:pPr>
        <w:rPr>
          <w:rFonts w:ascii="Arial" w:hAnsi="Arial" w:cs="Arial"/>
          <w:sz w:val="20"/>
        </w:rPr>
      </w:pPr>
    </w:p>
    <w:p w14:paraId="30C55397" w14:textId="77777777" w:rsidR="00DB4372" w:rsidRDefault="00DB4372" w:rsidP="00DB4372">
      <w:pPr>
        <w:rPr>
          <w:rFonts w:ascii="Arial" w:hAnsi="Arial" w:cs="Arial"/>
          <w:sz w:val="20"/>
        </w:rPr>
      </w:pPr>
    </w:p>
    <w:p w14:paraId="1D248C31" w14:textId="77777777" w:rsidR="00DB4372" w:rsidRDefault="00DB4372" w:rsidP="00DB4372">
      <w:pPr>
        <w:rPr>
          <w:rFonts w:ascii="Arial" w:hAnsi="Arial" w:cs="Arial"/>
          <w:sz w:val="20"/>
        </w:rPr>
      </w:pPr>
    </w:p>
    <w:p w14:paraId="1E230074" w14:textId="77777777" w:rsidR="00DB4372" w:rsidRDefault="00DB4372" w:rsidP="00DB4372">
      <w:pPr>
        <w:rPr>
          <w:rFonts w:ascii="Arial" w:hAnsi="Arial" w:cs="Arial"/>
          <w:sz w:val="20"/>
        </w:rPr>
      </w:pPr>
    </w:p>
    <w:p w14:paraId="75785CC8" w14:textId="77777777" w:rsidR="00DB4372" w:rsidRDefault="00DB4372" w:rsidP="00DB4372"/>
    <w:p w14:paraId="258C581F" w14:textId="3C187E45" w:rsidR="00DB4372" w:rsidRDefault="00DB4372" w:rsidP="00DB4372"/>
    <w:p w14:paraId="12B0EDD8" w14:textId="77777777" w:rsidR="00333D6B" w:rsidRDefault="00333D6B" w:rsidP="00DB4372"/>
    <w:p w14:paraId="141D73A8" w14:textId="77777777" w:rsidR="00DB4372" w:rsidRDefault="00DB4372" w:rsidP="00DB4372"/>
    <w:p w14:paraId="48EAB811" w14:textId="35CE0813" w:rsidR="00DB4372" w:rsidRPr="002A271A" w:rsidRDefault="00333D6B" w:rsidP="004474F8">
      <w:pPr>
        <w:rPr>
          <w:rFonts w:ascii="Arial" w:hAnsi="Arial" w:cs="Arial"/>
          <w:sz w:val="20"/>
        </w:rPr>
      </w:pPr>
      <w:r w:rsidRPr="003B201C">
        <w:rPr>
          <w:u w:val="single"/>
        </w:rPr>
        <w:t>2</w:t>
      </w:r>
      <w:r w:rsidR="00DB4372" w:rsidRPr="003B201C">
        <w:rPr>
          <w:u w:val="single"/>
        </w:rPr>
        <w:t>.2.2. Méthodologie proposée</w:t>
      </w:r>
    </w:p>
    <w:p w14:paraId="6FA43B51" w14:textId="77777777" w:rsidR="00DB4372" w:rsidRPr="002A271A" w:rsidRDefault="00DB4372" w:rsidP="00DB4372">
      <w:pPr>
        <w:rPr>
          <w:rFonts w:ascii="Arial" w:hAnsi="Arial" w:cs="Arial"/>
          <w:sz w:val="20"/>
        </w:rPr>
      </w:pPr>
    </w:p>
    <w:p w14:paraId="0A8475C9" w14:textId="77777777" w:rsidR="00DB4372" w:rsidRDefault="00DB4372" w:rsidP="00DB4372">
      <w:pPr>
        <w:rPr>
          <w:rFonts w:ascii="Arial" w:hAnsi="Arial" w:cs="Arial"/>
          <w:sz w:val="20"/>
        </w:rPr>
      </w:pPr>
      <w:r w:rsidRPr="002A271A">
        <w:rPr>
          <w:rFonts w:ascii="Arial" w:hAnsi="Arial" w:cs="Arial"/>
          <w:sz w:val="20"/>
        </w:rPr>
        <w:t xml:space="preserve">Le candidat précise ci-après, de manière détaillée, la méthodologie </w:t>
      </w:r>
      <w:r w:rsidRPr="00D03ED3">
        <w:rPr>
          <w:rFonts w:ascii="Arial" w:hAnsi="Arial" w:cs="Arial"/>
          <w:sz w:val="20"/>
        </w:rPr>
        <w:t>(démarche, organisation</w:t>
      </w:r>
      <w:r>
        <w:rPr>
          <w:rFonts w:ascii="Arial" w:hAnsi="Arial" w:cs="Arial"/>
          <w:sz w:val="20"/>
        </w:rPr>
        <w:t xml:space="preserve">…) </w:t>
      </w:r>
      <w:r w:rsidRPr="002A271A">
        <w:rPr>
          <w:rFonts w:ascii="Arial" w:hAnsi="Arial" w:cs="Arial"/>
          <w:sz w:val="20"/>
        </w:rPr>
        <w:t xml:space="preserve">qu’il propose. </w:t>
      </w:r>
    </w:p>
    <w:p w14:paraId="16A74E1A" w14:textId="77777777" w:rsidR="00DB4372" w:rsidRPr="002A271A" w:rsidRDefault="00DB4372" w:rsidP="00DB4372">
      <w:pPr>
        <w:rPr>
          <w:rFonts w:ascii="Arial" w:hAnsi="Arial" w:cs="Arial"/>
          <w:sz w:val="20"/>
        </w:rPr>
      </w:pPr>
    </w:p>
    <w:p w14:paraId="2B6C0A1F" w14:textId="77777777" w:rsidR="00DB4372" w:rsidRPr="00C018D7" w:rsidRDefault="00DB4372" w:rsidP="00DB4372">
      <w:pPr>
        <w:rPr>
          <w:b/>
          <w:i/>
        </w:rPr>
      </w:pPr>
    </w:p>
    <w:p w14:paraId="6ACD1675" w14:textId="77777777" w:rsidR="00DB4372" w:rsidRPr="00D963B9" w:rsidRDefault="00DB4372" w:rsidP="00DB4372">
      <w:pPr>
        <w:rPr>
          <w:b/>
          <w:i/>
        </w:rPr>
      </w:pPr>
      <w:r w:rsidRPr="00C018D7">
        <w:rPr>
          <w:b/>
          <w:i/>
        </w:rPr>
        <w:t>Il est attendu que des exempl</w:t>
      </w:r>
      <w:r w:rsidRPr="00D963B9">
        <w:rPr>
          <w:b/>
          <w:i/>
        </w:rPr>
        <w:t>es de livrables ou de restitutions associé</w:t>
      </w:r>
      <w:r>
        <w:rPr>
          <w:b/>
          <w:i/>
        </w:rPr>
        <w:t xml:space="preserve">es </w:t>
      </w:r>
      <w:r w:rsidRPr="00D963B9">
        <w:rPr>
          <w:b/>
          <w:i/>
        </w:rPr>
        <w:t>soient fournis en annexe à la réponse</w:t>
      </w:r>
      <w:r>
        <w:rPr>
          <w:b/>
          <w:i/>
        </w:rPr>
        <w:t xml:space="preserve"> </w:t>
      </w:r>
    </w:p>
    <w:p w14:paraId="58E3867B" w14:textId="77777777" w:rsidR="00DB4372" w:rsidRPr="00C24A5C" w:rsidRDefault="00DB4372" w:rsidP="00DB4372">
      <w:r>
        <w:br w:type="page"/>
      </w:r>
    </w:p>
    <w:p w14:paraId="7E48FF74" w14:textId="77777777" w:rsidR="00DB4372" w:rsidRPr="00FE53B1" w:rsidRDefault="00DB4372" w:rsidP="00DB4372">
      <w:pPr>
        <w:rPr>
          <w:rFonts w:ascii="Arial" w:hAnsi="Arial" w:cs="Arial"/>
        </w:rPr>
      </w:pPr>
    </w:p>
    <w:p w14:paraId="45A182F0" w14:textId="3EABE7CE" w:rsidR="00DB4372" w:rsidRPr="00FE53B1" w:rsidRDefault="00333D6B" w:rsidP="003D5D0F">
      <w:pPr>
        <w:ind w:left="708"/>
        <w:rPr>
          <w:rFonts w:ascii="Arial" w:hAnsi="Arial" w:cs="Arial"/>
        </w:rPr>
      </w:pPr>
      <w:r>
        <w:rPr>
          <w:u w:val="single"/>
        </w:rPr>
        <w:t>2</w:t>
      </w:r>
      <w:r w:rsidR="00DB4372">
        <w:rPr>
          <w:u w:val="single"/>
        </w:rPr>
        <w:t>.2</w:t>
      </w:r>
      <w:r w:rsidR="00DB4372" w:rsidRPr="006F417A">
        <w:rPr>
          <w:u w:val="single"/>
        </w:rPr>
        <w:t>.</w:t>
      </w:r>
      <w:r w:rsidR="00DB4372">
        <w:rPr>
          <w:u w:val="single"/>
        </w:rPr>
        <w:t>3</w:t>
      </w:r>
      <w:r w:rsidR="00DB4372" w:rsidRPr="006F417A">
        <w:rPr>
          <w:u w:val="single"/>
        </w:rPr>
        <w:t xml:space="preserve">. </w:t>
      </w:r>
      <w:r w:rsidR="008A35BD">
        <w:rPr>
          <w:u w:val="single"/>
        </w:rPr>
        <w:t>Temps</w:t>
      </w:r>
      <w:r w:rsidR="003D5D0F">
        <w:rPr>
          <w:u w:val="single"/>
        </w:rPr>
        <w:t xml:space="preserve"> estimé de réalisation de la prestation</w:t>
      </w:r>
    </w:p>
    <w:p w14:paraId="60290D7F" w14:textId="77777777" w:rsidR="00DB4372" w:rsidRPr="00FE53B1" w:rsidRDefault="00DB4372" w:rsidP="00DB4372">
      <w:pPr>
        <w:rPr>
          <w:rFonts w:ascii="Arial" w:hAnsi="Arial" w:cs="Arial"/>
        </w:rPr>
      </w:pP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5"/>
        <w:gridCol w:w="1922"/>
        <w:gridCol w:w="1534"/>
        <w:gridCol w:w="1450"/>
        <w:gridCol w:w="2713"/>
      </w:tblGrid>
      <w:tr w:rsidR="00AA15AD" w:rsidRPr="00FE53B1" w14:paraId="373A8871" w14:textId="77777777" w:rsidTr="008B7C81">
        <w:trPr>
          <w:cantSplit/>
          <w:trHeight w:val="393"/>
          <w:tblHeader/>
        </w:trPr>
        <w:tc>
          <w:tcPr>
            <w:tcW w:w="415" w:type="dxa"/>
            <w:vMerge w:val="restart"/>
            <w:tcBorders>
              <w:top w:val="single" w:sz="4" w:space="0" w:color="auto"/>
              <w:left w:val="single" w:sz="4" w:space="0" w:color="auto"/>
              <w:right w:val="single" w:sz="4" w:space="0" w:color="auto"/>
            </w:tcBorders>
            <w:vAlign w:val="center"/>
          </w:tcPr>
          <w:p w14:paraId="21F7B8F3" w14:textId="77777777" w:rsidR="00AA15AD" w:rsidRPr="00FE53B1" w:rsidRDefault="00AA15AD" w:rsidP="00AA15AD">
            <w:pPr>
              <w:ind w:left="72"/>
              <w:jc w:val="center"/>
              <w:rPr>
                <w:rFonts w:ascii="Arial" w:hAnsi="Arial" w:cs="Arial"/>
                <w:b/>
                <w:smallCaps/>
                <w:sz w:val="18"/>
              </w:rPr>
            </w:pPr>
            <w:r w:rsidRPr="00FE53B1">
              <w:rPr>
                <w:rFonts w:ascii="Arial" w:hAnsi="Arial" w:cs="Arial"/>
                <w:b/>
                <w:smallCaps/>
                <w:sz w:val="18"/>
              </w:rPr>
              <w:t>N°</w:t>
            </w:r>
          </w:p>
        </w:tc>
        <w:tc>
          <w:tcPr>
            <w:tcW w:w="1922" w:type="dxa"/>
            <w:vMerge w:val="restart"/>
            <w:tcBorders>
              <w:top w:val="single" w:sz="4" w:space="0" w:color="auto"/>
              <w:left w:val="single" w:sz="4" w:space="0" w:color="auto"/>
              <w:right w:val="single" w:sz="4" w:space="0" w:color="auto"/>
            </w:tcBorders>
            <w:vAlign w:val="center"/>
          </w:tcPr>
          <w:p w14:paraId="377F06C3" w14:textId="77777777" w:rsidR="00AA15AD" w:rsidRPr="006D6060" w:rsidRDefault="00AA15AD" w:rsidP="00AA15AD">
            <w:pPr>
              <w:pStyle w:val="Normal0"/>
              <w:jc w:val="left"/>
              <w:rPr>
                <w:rFonts w:ascii="Arial" w:hAnsi="Arial" w:cs="Arial"/>
                <w:b/>
                <w:smallCaps/>
                <w:sz w:val="16"/>
                <w:szCs w:val="16"/>
              </w:rPr>
            </w:pPr>
          </w:p>
        </w:tc>
        <w:tc>
          <w:tcPr>
            <w:tcW w:w="1534" w:type="dxa"/>
            <w:vMerge w:val="restart"/>
            <w:tcBorders>
              <w:top w:val="single" w:sz="4" w:space="0" w:color="auto"/>
              <w:left w:val="single" w:sz="4" w:space="0" w:color="auto"/>
              <w:bottom w:val="single" w:sz="4" w:space="0" w:color="auto"/>
              <w:right w:val="single" w:sz="4" w:space="0" w:color="auto"/>
            </w:tcBorders>
            <w:vAlign w:val="center"/>
          </w:tcPr>
          <w:p w14:paraId="2264EE66" w14:textId="09E9A2E6" w:rsidR="00AA15AD" w:rsidRPr="00FE53B1" w:rsidRDefault="00AA15AD" w:rsidP="00AA15AD">
            <w:pPr>
              <w:jc w:val="center"/>
              <w:rPr>
                <w:rFonts w:ascii="Arial" w:hAnsi="Arial" w:cs="Arial"/>
                <w:b/>
                <w:smallCaps/>
                <w:sz w:val="18"/>
              </w:rPr>
            </w:pPr>
            <w:r w:rsidRPr="00D05E0F">
              <w:rPr>
                <w:rFonts w:ascii="Calibri" w:eastAsia="Calibri" w:hAnsi="Calibri" w:cs="Calibri"/>
                <w:b/>
                <w:bCs/>
                <w:color w:val="000000" w:themeColor="text1"/>
                <w:sz w:val="18"/>
                <w:szCs w:val="18"/>
              </w:rPr>
              <w:t>Temps estimé de réalisation prévue par l’Acoss</w:t>
            </w:r>
            <w:r w:rsidRPr="001032FF" w:rsidDel="0028647A">
              <w:rPr>
                <w:rFonts w:ascii="Arial" w:hAnsi="Arial" w:cs="Arial"/>
                <w:b/>
                <w:caps/>
                <w:sz w:val="18"/>
              </w:rPr>
              <w:t xml:space="preserve"> </w:t>
            </w:r>
            <w:r>
              <w:rPr>
                <w:rFonts w:ascii="Arial" w:hAnsi="Arial" w:cs="Arial"/>
                <w:b/>
                <w:caps/>
                <w:sz w:val="18"/>
              </w:rPr>
              <w:t>(*)</w:t>
            </w:r>
          </w:p>
        </w:tc>
        <w:tc>
          <w:tcPr>
            <w:tcW w:w="4163" w:type="dxa"/>
            <w:gridSpan w:val="2"/>
            <w:tcBorders>
              <w:top w:val="single" w:sz="4" w:space="0" w:color="auto"/>
              <w:left w:val="single" w:sz="4" w:space="0" w:color="auto"/>
              <w:bottom w:val="single" w:sz="4" w:space="0" w:color="auto"/>
              <w:right w:val="single" w:sz="4" w:space="0" w:color="auto"/>
            </w:tcBorders>
            <w:vAlign w:val="center"/>
          </w:tcPr>
          <w:p w14:paraId="151A9107" w14:textId="631B063A" w:rsidR="00AA15AD" w:rsidRPr="00FE53B1" w:rsidRDefault="00AA15AD" w:rsidP="00AA15AD">
            <w:pPr>
              <w:rPr>
                <w:rFonts w:ascii="Arial" w:hAnsi="Arial" w:cs="Arial"/>
                <w:b/>
                <w:smallCaps/>
                <w:sz w:val="18"/>
              </w:rPr>
            </w:pPr>
            <w:r w:rsidRPr="001032FF">
              <w:rPr>
                <w:rFonts w:ascii="Arial" w:hAnsi="Arial" w:cs="Arial"/>
                <w:b/>
                <w:caps/>
                <w:sz w:val="18"/>
              </w:rPr>
              <w:t>REPONSES DU CANDIDAT</w:t>
            </w:r>
          </w:p>
        </w:tc>
      </w:tr>
      <w:tr w:rsidR="00AA15AD" w:rsidRPr="00FE53B1" w14:paraId="5994C550" w14:textId="77777777" w:rsidTr="008B7C81">
        <w:trPr>
          <w:cantSplit/>
          <w:trHeight w:val="342"/>
          <w:tblHeader/>
        </w:trPr>
        <w:tc>
          <w:tcPr>
            <w:tcW w:w="415" w:type="dxa"/>
            <w:vMerge/>
            <w:tcBorders>
              <w:left w:val="single" w:sz="4" w:space="0" w:color="auto"/>
              <w:bottom w:val="single" w:sz="4" w:space="0" w:color="auto"/>
              <w:right w:val="single" w:sz="4" w:space="0" w:color="auto"/>
            </w:tcBorders>
            <w:vAlign w:val="center"/>
          </w:tcPr>
          <w:p w14:paraId="5B913B27" w14:textId="77777777" w:rsidR="00AA15AD" w:rsidRPr="00FE53B1" w:rsidRDefault="00AA15AD" w:rsidP="00AA15AD">
            <w:pPr>
              <w:ind w:left="72"/>
              <w:jc w:val="center"/>
              <w:rPr>
                <w:rFonts w:ascii="Arial" w:hAnsi="Arial" w:cs="Arial"/>
                <w:b/>
                <w:smallCaps/>
                <w:sz w:val="18"/>
              </w:rPr>
            </w:pPr>
          </w:p>
        </w:tc>
        <w:tc>
          <w:tcPr>
            <w:tcW w:w="1922" w:type="dxa"/>
            <w:vMerge/>
            <w:tcBorders>
              <w:left w:val="single" w:sz="4" w:space="0" w:color="auto"/>
              <w:bottom w:val="single" w:sz="4" w:space="0" w:color="auto"/>
              <w:right w:val="single" w:sz="4" w:space="0" w:color="auto"/>
            </w:tcBorders>
            <w:vAlign w:val="center"/>
          </w:tcPr>
          <w:p w14:paraId="6D973AC8" w14:textId="77777777" w:rsidR="00AA15AD" w:rsidRPr="00FE53B1" w:rsidRDefault="00AA15AD" w:rsidP="00AA15AD">
            <w:pPr>
              <w:ind w:left="72"/>
              <w:jc w:val="center"/>
              <w:rPr>
                <w:rFonts w:ascii="Arial" w:hAnsi="Arial" w:cs="Arial"/>
                <w:b/>
                <w:smallCaps/>
                <w:sz w:val="18"/>
              </w:rPr>
            </w:pPr>
          </w:p>
        </w:tc>
        <w:tc>
          <w:tcPr>
            <w:tcW w:w="1534" w:type="dxa"/>
            <w:vMerge/>
            <w:tcBorders>
              <w:top w:val="single" w:sz="4" w:space="0" w:color="auto"/>
              <w:left w:val="single" w:sz="4" w:space="0" w:color="auto"/>
              <w:bottom w:val="single" w:sz="4" w:space="0" w:color="auto"/>
              <w:right w:val="single" w:sz="4" w:space="0" w:color="auto"/>
            </w:tcBorders>
            <w:vAlign w:val="center"/>
          </w:tcPr>
          <w:p w14:paraId="5DB6EEE9" w14:textId="77777777" w:rsidR="00AA15AD" w:rsidRPr="00FE53B1" w:rsidRDefault="00AA15AD" w:rsidP="00AA15AD">
            <w:pPr>
              <w:jc w:val="center"/>
              <w:rPr>
                <w:rFonts w:ascii="Arial" w:hAnsi="Arial" w:cs="Arial"/>
                <w:b/>
                <w:smallCaps/>
                <w:sz w:val="18"/>
              </w:rPr>
            </w:pPr>
          </w:p>
        </w:tc>
        <w:tc>
          <w:tcPr>
            <w:tcW w:w="1450" w:type="dxa"/>
            <w:tcBorders>
              <w:top w:val="single" w:sz="4" w:space="0" w:color="auto"/>
              <w:left w:val="single" w:sz="4" w:space="0" w:color="auto"/>
              <w:right w:val="single" w:sz="4" w:space="0" w:color="auto"/>
            </w:tcBorders>
            <w:vAlign w:val="center"/>
          </w:tcPr>
          <w:p w14:paraId="4721F622" w14:textId="7C01087F" w:rsidR="00AA15AD" w:rsidRPr="00FE53B1" w:rsidRDefault="00AA15AD" w:rsidP="00AA15AD">
            <w:pPr>
              <w:jc w:val="center"/>
              <w:rPr>
                <w:rFonts w:ascii="Arial" w:hAnsi="Arial" w:cs="Arial"/>
                <w:b/>
                <w:smallCaps/>
                <w:sz w:val="18"/>
              </w:rPr>
            </w:pPr>
            <w:r w:rsidRPr="00D05E0F">
              <w:rPr>
                <w:rFonts w:ascii="Calibri" w:eastAsia="Calibri" w:hAnsi="Calibri" w:cs="Calibri"/>
                <w:b/>
                <w:bCs/>
                <w:color w:val="000000" w:themeColor="text1"/>
                <w:sz w:val="18"/>
                <w:szCs w:val="18"/>
              </w:rPr>
              <w:t>Temps estimé de réalisation prévue par</w:t>
            </w:r>
            <w:r>
              <w:rPr>
                <w:rFonts w:ascii="Calibri" w:eastAsia="Calibri" w:hAnsi="Calibri" w:cs="Calibri"/>
                <w:b/>
                <w:bCs/>
                <w:color w:val="000000" w:themeColor="text1"/>
                <w:sz w:val="18"/>
                <w:szCs w:val="18"/>
              </w:rPr>
              <w:t xml:space="preserve"> le candidat</w:t>
            </w:r>
          </w:p>
        </w:tc>
        <w:tc>
          <w:tcPr>
            <w:tcW w:w="2713" w:type="dxa"/>
            <w:tcBorders>
              <w:top w:val="single" w:sz="4" w:space="0" w:color="auto"/>
              <w:left w:val="single" w:sz="4" w:space="0" w:color="auto"/>
              <w:bottom w:val="single" w:sz="4" w:space="0" w:color="auto"/>
              <w:right w:val="single" w:sz="4" w:space="0" w:color="auto"/>
            </w:tcBorders>
            <w:vAlign w:val="center"/>
          </w:tcPr>
          <w:p w14:paraId="7CEC4A0B" w14:textId="77777777" w:rsidR="00AA15AD" w:rsidRPr="00ED66D7" w:rsidRDefault="00AA15AD" w:rsidP="00AA15AD">
            <w:pPr>
              <w:jc w:val="center"/>
              <w:rPr>
                <w:rFonts w:ascii="Arial Gras" w:hAnsi="Arial Gras" w:cs="Arial"/>
                <w:caps/>
                <w:sz w:val="18"/>
              </w:rPr>
            </w:pPr>
            <w:r w:rsidRPr="00ED66D7">
              <w:rPr>
                <w:rFonts w:ascii="Arial" w:hAnsi="Arial" w:cs="Arial"/>
                <w:b/>
                <w:caps/>
                <w:sz w:val="18"/>
              </w:rPr>
              <w:t xml:space="preserve">explications </w:t>
            </w:r>
            <w:r w:rsidRPr="00ED66D7">
              <w:rPr>
                <w:rFonts w:ascii="Arial Gras" w:hAnsi="Arial Gras" w:cs="Arial"/>
                <w:caps/>
                <w:sz w:val="18"/>
              </w:rPr>
              <w:t>du CANDIDAT</w:t>
            </w:r>
          </w:p>
          <w:p w14:paraId="0FE18415" w14:textId="2B745B24" w:rsidR="00AA15AD" w:rsidRPr="00FE53B1" w:rsidRDefault="00AA15AD" w:rsidP="00AA15AD">
            <w:pPr>
              <w:jc w:val="center"/>
              <w:rPr>
                <w:rFonts w:ascii="Arial" w:hAnsi="Arial" w:cs="Arial"/>
                <w:b/>
                <w:smallCaps/>
                <w:sz w:val="18"/>
              </w:rPr>
            </w:pPr>
            <w:r w:rsidRPr="00ED66D7">
              <w:rPr>
                <w:rFonts w:ascii="Arial Gras" w:hAnsi="Arial Gras" w:cs="Arial"/>
                <w:caps/>
                <w:sz w:val="18"/>
              </w:rPr>
              <w:t xml:space="preserve">si </w:t>
            </w:r>
            <w:r>
              <w:rPr>
                <w:rFonts w:ascii="Arial Gras" w:hAnsi="Arial Gras" w:cs="Arial"/>
                <w:caps/>
                <w:sz w:val="18"/>
              </w:rPr>
              <w:t>DELAI</w:t>
            </w:r>
            <w:r w:rsidRPr="00ED66D7">
              <w:rPr>
                <w:rFonts w:ascii="Arial Gras" w:hAnsi="Arial Gras" w:cs="Arial"/>
                <w:caps/>
                <w:sz w:val="18"/>
              </w:rPr>
              <w:t xml:space="preserve"> différent de l’acoss</w:t>
            </w:r>
          </w:p>
        </w:tc>
      </w:tr>
      <w:tr w:rsidR="00DB4372" w:rsidRPr="00FE53B1" w14:paraId="02EA6815" w14:textId="77777777" w:rsidTr="008B7C81">
        <w:trPr>
          <w:cantSplit/>
          <w:trHeight w:val="974"/>
        </w:trPr>
        <w:tc>
          <w:tcPr>
            <w:tcW w:w="415" w:type="dxa"/>
            <w:tcBorders>
              <w:top w:val="single" w:sz="4" w:space="0" w:color="auto"/>
              <w:left w:val="single" w:sz="4" w:space="0" w:color="auto"/>
              <w:right w:val="single" w:sz="4" w:space="0" w:color="auto"/>
            </w:tcBorders>
            <w:vAlign w:val="center"/>
          </w:tcPr>
          <w:p w14:paraId="3B6263EE" w14:textId="77777777" w:rsidR="00DB4372" w:rsidRPr="00FE53B1" w:rsidRDefault="00DB4372" w:rsidP="008B7C81">
            <w:pPr>
              <w:spacing w:before="120" w:after="120"/>
              <w:ind w:left="72"/>
              <w:jc w:val="center"/>
              <w:rPr>
                <w:rFonts w:ascii="Arial" w:hAnsi="Arial" w:cs="Arial"/>
                <w:b/>
                <w:sz w:val="18"/>
              </w:rPr>
            </w:pPr>
            <w:r w:rsidRPr="00FE53B1">
              <w:rPr>
                <w:rFonts w:ascii="Arial" w:hAnsi="Arial" w:cs="Arial"/>
                <w:b/>
                <w:sz w:val="18"/>
              </w:rPr>
              <w:t>1</w:t>
            </w:r>
          </w:p>
        </w:tc>
        <w:tc>
          <w:tcPr>
            <w:tcW w:w="1922" w:type="dxa"/>
            <w:tcBorders>
              <w:top w:val="single" w:sz="4" w:space="0" w:color="auto"/>
              <w:left w:val="single" w:sz="4" w:space="0" w:color="auto"/>
              <w:right w:val="single" w:sz="4" w:space="0" w:color="auto"/>
            </w:tcBorders>
            <w:vAlign w:val="center"/>
          </w:tcPr>
          <w:p w14:paraId="444E832D" w14:textId="77777777" w:rsidR="00ED4E2A" w:rsidRDefault="00ED4E2A" w:rsidP="00C76109">
            <w:pPr>
              <w:rPr>
                <w:b/>
                <w:bCs/>
              </w:rPr>
            </w:pPr>
            <w:r>
              <w:rPr>
                <w:b/>
                <w:bCs/>
              </w:rPr>
              <w:t>Prestation</w:t>
            </w:r>
          </w:p>
          <w:p w14:paraId="1B6A6065" w14:textId="04DD994B" w:rsidR="00C76109" w:rsidRDefault="00C76109" w:rsidP="00C76109">
            <w:pPr>
              <w:rPr>
                <w:b/>
                <w:bCs/>
              </w:rPr>
            </w:pPr>
            <w:r w:rsidRPr="00641A6F">
              <w:rPr>
                <w:b/>
                <w:bCs/>
              </w:rPr>
              <w:t xml:space="preserve">Recensement des besoins </w:t>
            </w:r>
            <w:r>
              <w:rPr>
                <w:b/>
                <w:bCs/>
              </w:rPr>
              <w:t>(Convention CDC- Acoss)</w:t>
            </w:r>
          </w:p>
          <w:p w14:paraId="48A08172" w14:textId="5E4C3209" w:rsidR="00DB4372" w:rsidRPr="00A97DBF" w:rsidRDefault="00DB4372" w:rsidP="008B7C81">
            <w:pPr>
              <w:spacing w:before="120" w:after="120"/>
              <w:ind w:left="72"/>
              <w:jc w:val="center"/>
              <w:rPr>
                <w:b/>
                <w:bCs/>
              </w:rPr>
            </w:pPr>
          </w:p>
        </w:tc>
        <w:tc>
          <w:tcPr>
            <w:tcW w:w="1534" w:type="dxa"/>
            <w:tcBorders>
              <w:top w:val="single" w:sz="4" w:space="0" w:color="auto"/>
              <w:left w:val="single" w:sz="4" w:space="0" w:color="auto"/>
              <w:right w:val="single" w:sz="4" w:space="0" w:color="auto"/>
            </w:tcBorders>
            <w:vAlign w:val="center"/>
          </w:tcPr>
          <w:p w14:paraId="5092C00A" w14:textId="0DCE72E0" w:rsidR="00DB4372" w:rsidRPr="00342996" w:rsidRDefault="00333D6B" w:rsidP="008B7C81">
            <w:pPr>
              <w:jc w:val="center"/>
              <w:rPr>
                <w:rFonts w:ascii="Arial" w:hAnsi="Arial" w:cs="Arial"/>
                <w:sz w:val="18"/>
              </w:rPr>
            </w:pPr>
            <w:r>
              <w:rPr>
                <w:rFonts w:ascii="Arial" w:hAnsi="Arial" w:cs="Arial"/>
                <w:sz w:val="18"/>
              </w:rPr>
              <w:t>1</w:t>
            </w:r>
            <w:r w:rsidR="00CF5801">
              <w:rPr>
                <w:rFonts w:ascii="Arial" w:hAnsi="Arial" w:cs="Arial"/>
                <w:sz w:val="18"/>
              </w:rPr>
              <w:t>1</w:t>
            </w:r>
            <w:r w:rsidR="00DB4372" w:rsidRPr="00342996">
              <w:rPr>
                <w:rFonts w:ascii="Arial" w:hAnsi="Arial" w:cs="Arial"/>
                <w:sz w:val="18"/>
              </w:rPr>
              <w:t xml:space="preserve"> jours ouvrés</w:t>
            </w:r>
          </w:p>
        </w:tc>
        <w:tc>
          <w:tcPr>
            <w:tcW w:w="1450" w:type="dxa"/>
            <w:tcBorders>
              <w:top w:val="single" w:sz="4" w:space="0" w:color="auto"/>
              <w:left w:val="single" w:sz="4" w:space="0" w:color="auto"/>
              <w:right w:val="single" w:sz="4" w:space="0" w:color="auto"/>
            </w:tcBorders>
            <w:vAlign w:val="center"/>
          </w:tcPr>
          <w:p w14:paraId="28DE205E" w14:textId="77777777" w:rsidR="00DB4372" w:rsidRPr="00FE53B1" w:rsidRDefault="00DB4372" w:rsidP="008B7C81">
            <w:pPr>
              <w:jc w:val="center"/>
              <w:rPr>
                <w:rFonts w:ascii="Arial" w:hAnsi="Arial" w:cs="Arial"/>
                <w:sz w:val="18"/>
              </w:rPr>
            </w:pPr>
          </w:p>
        </w:tc>
        <w:tc>
          <w:tcPr>
            <w:tcW w:w="2713" w:type="dxa"/>
            <w:tcBorders>
              <w:top w:val="single" w:sz="4" w:space="0" w:color="auto"/>
              <w:left w:val="single" w:sz="4" w:space="0" w:color="auto"/>
              <w:right w:val="single" w:sz="4" w:space="0" w:color="auto"/>
            </w:tcBorders>
            <w:vAlign w:val="center"/>
          </w:tcPr>
          <w:p w14:paraId="6C8C7CBA" w14:textId="77777777" w:rsidR="00DB4372" w:rsidRDefault="00DB4372" w:rsidP="008B7C81">
            <w:pPr>
              <w:jc w:val="center"/>
              <w:rPr>
                <w:rFonts w:ascii="Arial" w:hAnsi="Arial" w:cs="Arial"/>
                <w:sz w:val="18"/>
              </w:rPr>
            </w:pPr>
          </w:p>
          <w:p w14:paraId="6499EFD1" w14:textId="77777777" w:rsidR="00DB4372" w:rsidRDefault="00DB4372" w:rsidP="008B7C81">
            <w:pPr>
              <w:jc w:val="center"/>
              <w:rPr>
                <w:rFonts w:ascii="Arial" w:hAnsi="Arial" w:cs="Arial"/>
                <w:sz w:val="18"/>
              </w:rPr>
            </w:pPr>
          </w:p>
          <w:p w14:paraId="009215B2" w14:textId="77777777" w:rsidR="00DB4372" w:rsidRDefault="00DB4372" w:rsidP="008B7C81">
            <w:pPr>
              <w:jc w:val="center"/>
              <w:rPr>
                <w:rFonts w:ascii="Arial" w:hAnsi="Arial" w:cs="Arial"/>
                <w:sz w:val="18"/>
              </w:rPr>
            </w:pPr>
          </w:p>
          <w:p w14:paraId="7F570F4C" w14:textId="77777777" w:rsidR="00DB4372" w:rsidRDefault="00DB4372" w:rsidP="008B7C81">
            <w:pPr>
              <w:jc w:val="center"/>
              <w:rPr>
                <w:rFonts w:ascii="Arial" w:hAnsi="Arial" w:cs="Arial"/>
                <w:sz w:val="18"/>
              </w:rPr>
            </w:pPr>
          </w:p>
          <w:p w14:paraId="49F2DB4F" w14:textId="77777777" w:rsidR="00DB4372" w:rsidRDefault="00DB4372" w:rsidP="008B7C81">
            <w:pPr>
              <w:jc w:val="center"/>
              <w:rPr>
                <w:rFonts w:ascii="Arial" w:hAnsi="Arial" w:cs="Arial"/>
                <w:sz w:val="18"/>
              </w:rPr>
            </w:pPr>
          </w:p>
          <w:p w14:paraId="57B2D6E1" w14:textId="77777777" w:rsidR="00DB4372" w:rsidRDefault="00DB4372" w:rsidP="008B7C81">
            <w:pPr>
              <w:jc w:val="center"/>
              <w:rPr>
                <w:rFonts w:ascii="Arial" w:hAnsi="Arial" w:cs="Arial"/>
                <w:sz w:val="18"/>
              </w:rPr>
            </w:pPr>
          </w:p>
        </w:tc>
      </w:tr>
    </w:tbl>
    <w:p w14:paraId="75A7A825" w14:textId="77777777" w:rsidR="00DB4372" w:rsidRDefault="00DB4372" w:rsidP="00DB4372">
      <w:pPr>
        <w:ind w:left="720"/>
        <w:rPr>
          <w:rFonts w:ascii="Arial" w:hAnsi="Arial" w:cs="Arial"/>
        </w:rPr>
      </w:pPr>
    </w:p>
    <w:p w14:paraId="0FEC3AFC" w14:textId="77777777" w:rsidR="009A363A" w:rsidRPr="008825A1" w:rsidRDefault="009A363A" w:rsidP="009A363A">
      <w:pPr>
        <w:rPr>
          <w:rFonts w:ascii="Arial" w:hAnsi="Arial" w:cs="Arial"/>
          <w:b/>
          <w:bCs/>
          <w:sz w:val="20"/>
        </w:rPr>
      </w:pPr>
      <w:r w:rsidRPr="008825A1">
        <w:rPr>
          <w:rFonts w:ascii="Arial" w:hAnsi="Arial" w:cs="Arial"/>
          <w:sz w:val="20"/>
        </w:rPr>
        <w:t xml:space="preserve">(*) </w:t>
      </w:r>
      <w:r w:rsidRPr="008825A1">
        <w:rPr>
          <w:rFonts w:ascii="Arial" w:hAnsi="Arial" w:cs="Arial"/>
          <w:b/>
          <w:bCs/>
          <w:sz w:val="20"/>
          <w:u w:val="single"/>
        </w:rPr>
        <w:t xml:space="preserve">temps de réalisation de la prestation estimatif </w:t>
      </w:r>
      <w:r w:rsidRPr="008825A1">
        <w:rPr>
          <w:rFonts w:ascii="Arial" w:hAnsi="Arial" w:cs="Arial"/>
          <w:sz w:val="20"/>
        </w:rPr>
        <w:t>qui correspond au temps consacré à la réalisation de la prestation.</w:t>
      </w:r>
    </w:p>
    <w:p w14:paraId="749F9F47" w14:textId="77777777" w:rsidR="009A363A" w:rsidRDefault="009A363A" w:rsidP="009A363A">
      <w:pPr>
        <w:rPr>
          <w:rFonts w:ascii="Arial" w:hAnsi="Arial" w:cs="Arial"/>
          <w:b/>
          <w:bCs/>
        </w:rPr>
      </w:pPr>
    </w:p>
    <w:p w14:paraId="2AAE4D72" w14:textId="77777777" w:rsidR="009A363A" w:rsidRPr="00ED66D7" w:rsidRDefault="009A363A" w:rsidP="009A363A">
      <w:pPr>
        <w:rPr>
          <w:rFonts w:ascii="Arial" w:hAnsi="Arial" w:cs="Arial"/>
          <w:sz w:val="20"/>
        </w:rPr>
      </w:pPr>
    </w:p>
    <w:p w14:paraId="7A785F45" w14:textId="77777777" w:rsidR="003D5D0F" w:rsidRDefault="003D5D0F" w:rsidP="003D5D0F">
      <w:pPr>
        <w:rPr>
          <w:rFonts w:ascii="Arial" w:hAnsi="Arial" w:cs="Arial"/>
          <w:b/>
          <w:bCs/>
          <w:sz w:val="20"/>
        </w:rPr>
      </w:pPr>
    </w:p>
    <w:p w14:paraId="5F9114B3" w14:textId="77777777" w:rsidR="00EE2084" w:rsidRDefault="00EE2084" w:rsidP="003D5D0F">
      <w:pPr>
        <w:rPr>
          <w:rFonts w:ascii="Arial" w:hAnsi="Arial" w:cs="Arial"/>
          <w:b/>
          <w:bCs/>
          <w:sz w:val="20"/>
        </w:rPr>
      </w:pPr>
    </w:p>
    <w:p w14:paraId="1E63F656" w14:textId="22B088C6" w:rsidR="00EE2084" w:rsidRPr="006F417A" w:rsidRDefault="00EE2084" w:rsidP="00EE2084">
      <w:pPr>
        <w:ind w:left="708"/>
        <w:rPr>
          <w:u w:val="single"/>
        </w:rPr>
      </w:pPr>
      <w:r>
        <w:rPr>
          <w:u w:val="single"/>
        </w:rPr>
        <w:t>2.2</w:t>
      </w:r>
      <w:r w:rsidRPr="006F417A">
        <w:rPr>
          <w:u w:val="single"/>
        </w:rPr>
        <w:t>.</w:t>
      </w:r>
      <w:r>
        <w:rPr>
          <w:u w:val="single"/>
        </w:rPr>
        <w:t>4</w:t>
      </w:r>
      <w:r w:rsidRPr="006F417A">
        <w:rPr>
          <w:u w:val="single"/>
        </w:rPr>
        <w:t xml:space="preserve">. </w:t>
      </w:r>
      <w:r>
        <w:rPr>
          <w:u w:val="single"/>
        </w:rPr>
        <w:t xml:space="preserve">Impact de l’IA sur les UO (à titre d’information)  </w:t>
      </w:r>
    </w:p>
    <w:p w14:paraId="7BEDF46A" w14:textId="77777777" w:rsidR="00EE2084" w:rsidRPr="00FE53B1" w:rsidRDefault="00EE2084" w:rsidP="00EE2084">
      <w:pPr>
        <w:rPr>
          <w:rFonts w:ascii="Arial" w:hAnsi="Arial" w:cs="Arial"/>
        </w:rPr>
      </w:pPr>
    </w:p>
    <w:p w14:paraId="72C68908" w14:textId="07BF6907" w:rsidR="00EE2084" w:rsidRDefault="00EE2084" w:rsidP="00EE2084">
      <w:pPr>
        <w:rPr>
          <w:rFonts w:ascii="Arial" w:hAnsi="Arial" w:cs="Arial"/>
          <w:sz w:val="20"/>
        </w:rPr>
      </w:pPr>
      <w:r>
        <w:rPr>
          <w:rFonts w:ascii="Arial" w:hAnsi="Arial" w:cs="Arial"/>
          <w:sz w:val="20"/>
        </w:rPr>
        <w:t xml:space="preserve">Présenter l’impact de l’IA dans le process d’exécution des unités d’œuvre (possible gains de </w:t>
      </w:r>
      <w:r w:rsidR="003B201C">
        <w:rPr>
          <w:rFonts w:ascii="Arial" w:hAnsi="Arial" w:cs="Arial"/>
          <w:sz w:val="20"/>
        </w:rPr>
        <w:t>temps…</w:t>
      </w:r>
      <w:r>
        <w:rPr>
          <w:rFonts w:ascii="Arial" w:hAnsi="Arial" w:cs="Arial"/>
          <w:sz w:val="20"/>
        </w:rPr>
        <w:t>).</w:t>
      </w:r>
    </w:p>
    <w:p w14:paraId="7094FABC" w14:textId="77777777" w:rsidR="00EE2084" w:rsidRDefault="00EE2084" w:rsidP="003D5D0F">
      <w:pPr>
        <w:rPr>
          <w:rFonts w:ascii="Arial" w:hAnsi="Arial" w:cs="Arial"/>
        </w:rPr>
      </w:pPr>
    </w:p>
    <w:p w14:paraId="74A72DBF" w14:textId="77777777" w:rsidR="00DB4372" w:rsidRDefault="00DB4372" w:rsidP="00DB4372">
      <w:pPr>
        <w:ind w:left="720"/>
        <w:rPr>
          <w:rFonts w:ascii="Arial" w:hAnsi="Arial" w:cs="Arial"/>
        </w:rPr>
      </w:pPr>
    </w:p>
    <w:p w14:paraId="4C92FEA8" w14:textId="77777777" w:rsidR="00DB4372" w:rsidRPr="00FE53B1" w:rsidRDefault="00DB4372" w:rsidP="00DB4372">
      <w:pPr>
        <w:rPr>
          <w:rFonts w:ascii="Arial" w:hAnsi="Arial" w:cs="Arial"/>
        </w:rPr>
      </w:pPr>
    </w:p>
    <w:p w14:paraId="3E40600D" w14:textId="77777777" w:rsidR="00DB4372" w:rsidRDefault="00DB4372" w:rsidP="00DB4372">
      <w:pPr>
        <w:rPr>
          <w:rFonts w:ascii="Arial" w:hAnsi="Arial" w:cs="Arial"/>
          <w:sz w:val="20"/>
        </w:rPr>
      </w:pPr>
    </w:p>
    <w:p w14:paraId="46B1B793" w14:textId="77777777" w:rsidR="00DB4372" w:rsidRDefault="00DB4372" w:rsidP="00DB4372">
      <w:pPr>
        <w:rPr>
          <w:rFonts w:ascii="Arial" w:hAnsi="Arial" w:cs="Arial"/>
          <w:sz w:val="20"/>
        </w:rPr>
      </w:pPr>
    </w:p>
    <w:p w14:paraId="2ADC6EFA" w14:textId="77777777" w:rsidR="00DB4372" w:rsidRDefault="00DB4372" w:rsidP="00DB4372">
      <w:pPr>
        <w:rPr>
          <w:rFonts w:ascii="Arial" w:hAnsi="Arial" w:cs="Arial"/>
          <w:sz w:val="20"/>
        </w:rPr>
      </w:pPr>
    </w:p>
    <w:p w14:paraId="659A27DD" w14:textId="77777777" w:rsidR="00DB4372" w:rsidRDefault="00DB4372" w:rsidP="00DB4372">
      <w:pPr>
        <w:rPr>
          <w:rFonts w:ascii="Arial" w:hAnsi="Arial" w:cs="Arial"/>
          <w:sz w:val="20"/>
        </w:rPr>
      </w:pPr>
    </w:p>
    <w:p w14:paraId="7C2BCB80" w14:textId="34F79EBB" w:rsidR="00DB4372" w:rsidRPr="00516681" w:rsidRDefault="00DB4372" w:rsidP="00333D6B">
      <w:pPr>
        <w:shd w:val="clear" w:color="auto" w:fill="FFFFFF" w:themeFill="background1"/>
      </w:pPr>
      <w:r>
        <w:br w:type="page"/>
      </w:r>
      <w:r w:rsidR="00333D6B" w:rsidRPr="00333D6B">
        <w:rPr>
          <w:b/>
          <w:bCs/>
        </w:rPr>
        <w:lastRenderedPageBreak/>
        <w:t>2</w:t>
      </w:r>
      <w:r>
        <w:rPr>
          <w:b/>
          <w:bCs/>
        </w:rPr>
        <w:t>.3</w:t>
      </w:r>
      <w:r w:rsidRPr="00A41C66">
        <w:rPr>
          <w:b/>
          <w:bCs/>
        </w:rPr>
        <w:t xml:space="preserve"> </w:t>
      </w:r>
      <w:r w:rsidR="00333D6B" w:rsidRPr="00333D6B">
        <w:rPr>
          <w:b/>
          <w:bCs/>
          <w:shd w:val="clear" w:color="auto" w:fill="FFFFFF" w:themeFill="background1"/>
        </w:rPr>
        <w:t xml:space="preserve">Prestation </w:t>
      </w:r>
      <w:r w:rsidR="00ED4E2A">
        <w:rPr>
          <w:b/>
          <w:bCs/>
          <w:shd w:val="clear" w:color="auto" w:fill="FFFFFF" w:themeFill="background1"/>
        </w:rPr>
        <w:t>Négociation (Convention CDC-Acoss)</w:t>
      </w:r>
    </w:p>
    <w:p w14:paraId="7B04749F" w14:textId="77777777" w:rsidR="00D64328" w:rsidRPr="00333D6B" w:rsidRDefault="00D64328" w:rsidP="00333D6B">
      <w:pPr>
        <w:shd w:val="clear" w:color="auto" w:fill="FFFFFF" w:themeFill="background1"/>
        <w:rPr>
          <w:rStyle w:val="normaltextrun"/>
          <w:rFonts w:ascii="Calibri" w:hAnsi="Calibri" w:cs="Calibri"/>
          <w:b/>
          <w:bCs/>
          <w:szCs w:val="22"/>
          <w:shd w:val="clear" w:color="auto" w:fill="FFFFFF" w:themeFill="background1"/>
        </w:rPr>
      </w:pPr>
    </w:p>
    <w:p w14:paraId="372AE191" w14:textId="34560274" w:rsidR="00DB4372" w:rsidRPr="007A645C" w:rsidRDefault="004C0B4F" w:rsidP="00DB4372">
      <w:pPr>
        <w:ind w:left="708"/>
        <w:rPr>
          <w:u w:val="single"/>
        </w:rPr>
      </w:pPr>
      <w:r>
        <w:rPr>
          <w:u w:val="single"/>
        </w:rPr>
        <w:t>2</w:t>
      </w:r>
      <w:r w:rsidR="00DB4372">
        <w:rPr>
          <w:u w:val="single"/>
        </w:rPr>
        <w:t>.3.1.</w:t>
      </w:r>
      <w:r w:rsidR="00DB4372" w:rsidRPr="007A645C">
        <w:rPr>
          <w:u w:val="single"/>
        </w:rPr>
        <w:t xml:space="preserve"> Compréhension de la mission</w:t>
      </w:r>
    </w:p>
    <w:p w14:paraId="031C3918" w14:textId="77777777" w:rsidR="00DB4372" w:rsidRPr="002A271A" w:rsidRDefault="00DB4372" w:rsidP="00DB4372">
      <w:pPr>
        <w:rPr>
          <w:rFonts w:ascii="Arial" w:hAnsi="Arial" w:cs="Arial"/>
          <w:sz w:val="20"/>
        </w:rPr>
      </w:pPr>
    </w:p>
    <w:p w14:paraId="6CC6F0C8" w14:textId="77777777" w:rsidR="00DB4372" w:rsidRPr="00EC003A" w:rsidRDefault="00DB4372" w:rsidP="00DB4372">
      <w:pPr>
        <w:rPr>
          <w:b/>
          <w:i/>
        </w:rPr>
      </w:pPr>
    </w:p>
    <w:p w14:paraId="2710292A" w14:textId="77777777" w:rsidR="00DB4372" w:rsidRDefault="00DB4372" w:rsidP="00DB4372">
      <w:pPr>
        <w:rPr>
          <w:b/>
          <w:i/>
        </w:rPr>
      </w:pPr>
      <w:r w:rsidRPr="00EC003A">
        <w:rPr>
          <w:b/>
          <w:i/>
        </w:rPr>
        <w:t>Le candidat</w:t>
      </w:r>
      <w:r>
        <w:rPr>
          <w:b/>
          <w:i/>
        </w:rPr>
        <w:t xml:space="preserve"> </w:t>
      </w:r>
      <w:r w:rsidRPr="00EC003A">
        <w:rPr>
          <w:b/>
          <w:i/>
        </w:rPr>
        <w:t>présente sa compréhension du contexte en mettant en évidence ses connaissances et atouts pour répondre aux</w:t>
      </w:r>
      <w:r>
        <w:rPr>
          <w:b/>
          <w:i/>
        </w:rPr>
        <w:t xml:space="preserve"> </w:t>
      </w:r>
      <w:r w:rsidRPr="00EC003A">
        <w:rPr>
          <w:b/>
          <w:i/>
        </w:rPr>
        <w:t>enjeux et attentes de l’Acoss.</w:t>
      </w:r>
    </w:p>
    <w:p w14:paraId="02602525" w14:textId="77777777" w:rsidR="00DB4372" w:rsidRDefault="00DB4372" w:rsidP="00DB4372">
      <w:pPr>
        <w:rPr>
          <w:rFonts w:ascii="Arial" w:hAnsi="Arial" w:cs="Arial"/>
          <w:sz w:val="20"/>
        </w:rPr>
      </w:pPr>
    </w:p>
    <w:p w14:paraId="3D7DBA1C" w14:textId="77777777" w:rsidR="00DB4372" w:rsidRDefault="00DB4372" w:rsidP="00DB4372">
      <w:pPr>
        <w:rPr>
          <w:rFonts w:ascii="Arial" w:hAnsi="Arial" w:cs="Arial"/>
          <w:sz w:val="20"/>
        </w:rPr>
      </w:pPr>
    </w:p>
    <w:p w14:paraId="1B598A76" w14:textId="77777777" w:rsidR="00DB4372" w:rsidRDefault="00DB4372" w:rsidP="00DB4372">
      <w:pPr>
        <w:rPr>
          <w:rFonts w:ascii="Arial" w:hAnsi="Arial" w:cs="Arial"/>
          <w:sz w:val="20"/>
        </w:rPr>
      </w:pPr>
    </w:p>
    <w:p w14:paraId="55218385" w14:textId="77777777" w:rsidR="00DB4372" w:rsidRDefault="00DB4372" w:rsidP="00DB4372">
      <w:pPr>
        <w:rPr>
          <w:rFonts w:ascii="Arial" w:hAnsi="Arial" w:cs="Arial"/>
          <w:sz w:val="20"/>
        </w:rPr>
      </w:pPr>
    </w:p>
    <w:p w14:paraId="01BF5711" w14:textId="77777777" w:rsidR="00DB4372" w:rsidRDefault="00DB4372" w:rsidP="00DB4372">
      <w:pPr>
        <w:rPr>
          <w:rFonts w:ascii="Arial" w:hAnsi="Arial" w:cs="Arial"/>
          <w:sz w:val="20"/>
        </w:rPr>
      </w:pPr>
    </w:p>
    <w:p w14:paraId="247BE12C" w14:textId="77777777" w:rsidR="00DB4372" w:rsidRDefault="00DB4372" w:rsidP="00DB4372">
      <w:pPr>
        <w:rPr>
          <w:rFonts w:ascii="Arial" w:hAnsi="Arial" w:cs="Arial"/>
          <w:sz w:val="20"/>
        </w:rPr>
      </w:pPr>
    </w:p>
    <w:p w14:paraId="3F7A1F17" w14:textId="77777777" w:rsidR="00DB4372" w:rsidRDefault="00DB4372" w:rsidP="00DB4372">
      <w:pPr>
        <w:rPr>
          <w:rFonts w:ascii="Arial" w:hAnsi="Arial" w:cs="Arial"/>
          <w:sz w:val="20"/>
        </w:rPr>
      </w:pPr>
    </w:p>
    <w:p w14:paraId="4B07987C" w14:textId="77777777" w:rsidR="00DB4372" w:rsidRDefault="00DB4372" w:rsidP="00DB4372">
      <w:pPr>
        <w:rPr>
          <w:rFonts w:ascii="Arial" w:hAnsi="Arial" w:cs="Arial"/>
          <w:sz w:val="20"/>
        </w:rPr>
      </w:pPr>
    </w:p>
    <w:p w14:paraId="7D71B2CC" w14:textId="77777777" w:rsidR="00DB4372" w:rsidRDefault="00DB4372" w:rsidP="00DB4372">
      <w:pPr>
        <w:rPr>
          <w:rFonts w:ascii="Arial" w:hAnsi="Arial" w:cs="Arial"/>
          <w:sz w:val="20"/>
        </w:rPr>
      </w:pPr>
    </w:p>
    <w:p w14:paraId="0DE52F94" w14:textId="77777777" w:rsidR="00DB4372" w:rsidRDefault="00DB4372" w:rsidP="00DB4372">
      <w:pPr>
        <w:rPr>
          <w:rFonts w:ascii="Arial" w:hAnsi="Arial" w:cs="Arial"/>
          <w:sz w:val="20"/>
        </w:rPr>
      </w:pPr>
    </w:p>
    <w:p w14:paraId="2C5EF0CC" w14:textId="77777777" w:rsidR="00DB4372" w:rsidRDefault="00DB4372" w:rsidP="00DB4372">
      <w:pPr>
        <w:rPr>
          <w:rFonts w:ascii="Arial" w:hAnsi="Arial" w:cs="Arial"/>
          <w:sz w:val="20"/>
        </w:rPr>
      </w:pPr>
    </w:p>
    <w:p w14:paraId="51488625" w14:textId="77777777" w:rsidR="00DB4372" w:rsidRDefault="00DB4372" w:rsidP="00DB4372">
      <w:pPr>
        <w:rPr>
          <w:rFonts w:ascii="Arial" w:hAnsi="Arial" w:cs="Arial"/>
          <w:sz w:val="20"/>
        </w:rPr>
      </w:pPr>
    </w:p>
    <w:p w14:paraId="664F1095" w14:textId="77777777" w:rsidR="00DB4372" w:rsidRDefault="00DB4372" w:rsidP="00DB4372">
      <w:pPr>
        <w:rPr>
          <w:rFonts w:ascii="Arial" w:hAnsi="Arial" w:cs="Arial"/>
          <w:sz w:val="20"/>
        </w:rPr>
      </w:pPr>
    </w:p>
    <w:p w14:paraId="023C077D" w14:textId="77777777" w:rsidR="00DB4372" w:rsidRDefault="00DB4372" w:rsidP="00DB4372">
      <w:pPr>
        <w:rPr>
          <w:rFonts w:ascii="Arial" w:hAnsi="Arial" w:cs="Arial"/>
          <w:sz w:val="20"/>
        </w:rPr>
      </w:pPr>
    </w:p>
    <w:p w14:paraId="79994ABB" w14:textId="77777777" w:rsidR="00DB4372" w:rsidRDefault="00DB4372" w:rsidP="00DB4372">
      <w:pPr>
        <w:rPr>
          <w:rFonts w:ascii="Arial" w:hAnsi="Arial" w:cs="Arial"/>
          <w:sz w:val="20"/>
        </w:rPr>
      </w:pPr>
    </w:p>
    <w:p w14:paraId="08D4D016" w14:textId="77777777" w:rsidR="00DB4372" w:rsidRDefault="00DB4372" w:rsidP="00DB4372">
      <w:pPr>
        <w:rPr>
          <w:rFonts w:ascii="Arial" w:hAnsi="Arial" w:cs="Arial"/>
          <w:sz w:val="20"/>
        </w:rPr>
      </w:pPr>
    </w:p>
    <w:p w14:paraId="673FA20C" w14:textId="77777777" w:rsidR="00DB4372" w:rsidRDefault="00DB4372" w:rsidP="00DB4372">
      <w:pPr>
        <w:rPr>
          <w:rFonts w:ascii="Arial" w:hAnsi="Arial" w:cs="Arial"/>
          <w:sz w:val="20"/>
        </w:rPr>
      </w:pPr>
    </w:p>
    <w:p w14:paraId="0F38A032" w14:textId="77777777" w:rsidR="00DB4372" w:rsidRDefault="00DB4372" w:rsidP="00DB4372">
      <w:pPr>
        <w:rPr>
          <w:rFonts w:ascii="Arial" w:hAnsi="Arial" w:cs="Arial"/>
          <w:sz w:val="20"/>
        </w:rPr>
      </w:pPr>
    </w:p>
    <w:p w14:paraId="0A665EFB" w14:textId="77777777" w:rsidR="00DB4372" w:rsidRDefault="00DB4372" w:rsidP="00DB4372">
      <w:pPr>
        <w:rPr>
          <w:rFonts w:ascii="Arial" w:hAnsi="Arial" w:cs="Arial"/>
          <w:sz w:val="20"/>
        </w:rPr>
      </w:pPr>
    </w:p>
    <w:p w14:paraId="14567B3C" w14:textId="77777777" w:rsidR="00DB4372" w:rsidRDefault="00DB4372" w:rsidP="00DB4372">
      <w:pPr>
        <w:rPr>
          <w:rFonts w:ascii="Arial" w:hAnsi="Arial" w:cs="Arial"/>
          <w:sz w:val="20"/>
        </w:rPr>
      </w:pPr>
    </w:p>
    <w:p w14:paraId="54C25B2D" w14:textId="77777777" w:rsidR="00DB4372" w:rsidRPr="002A271A" w:rsidRDefault="00DB4372" w:rsidP="00DB4372">
      <w:pPr>
        <w:rPr>
          <w:rFonts w:ascii="Arial" w:hAnsi="Arial" w:cs="Arial"/>
          <w:sz w:val="20"/>
        </w:rPr>
      </w:pPr>
    </w:p>
    <w:p w14:paraId="3F30B7E5" w14:textId="77777777" w:rsidR="00DB4372" w:rsidRDefault="00DB4372" w:rsidP="00DB4372"/>
    <w:p w14:paraId="4B0BB145" w14:textId="77777777" w:rsidR="00DB4372" w:rsidRDefault="00DB4372" w:rsidP="00DB4372"/>
    <w:p w14:paraId="1A9C7F2F" w14:textId="77777777" w:rsidR="00DB4372" w:rsidRDefault="00DB4372" w:rsidP="00DB4372"/>
    <w:p w14:paraId="00C7DCC2" w14:textId="77777777" w:rsidR="00DB4372" w:rsidRDefault="00DB4372" w:rsidP="00DB4372"/>
    <w:p w14:paraId="0E6CB82D" w14:textId="7DAB2440" w:rsidR="00DB4372" w:rsidRPr="003B201C" w:rsidRDefault="008B726A" w:rsidP="003B201C">
      <w:pPr>
        <w:ind w:left="708"/>
        <w:rPr>
          <w:u w:val="single"/>
        </w:rPr>
      </w:pPr>
      <w:r w:rsidRPr="003B201C">
        <w:rPr>
          <w:u w:val="single"/>
        </w:rPr>
        <w:t>2</w:t>
      </w:r>
      <w:r w:rsidR="00DB4372" w:rsidRPr="003B201C">
        <w:rPr>
          <w:u w:val="single"/>
        </w:rPr>
        <w:t>.3.2 Méthodologie proposée</w:t>
      </w:r>
    </w:p>
    <w:p w14:paraId="7BE24494" w14:textId="77777777" w:rsidR="00DB4372" w:rsidRPr="002A271A" w:rsidRDefault="00DB4372" w:rsidP="00DB4372">
      <w:pPr>
        <w:rPr>
          <w:rFonts w:ascii="Arial" w:hAnsi="Arial" w:cs="Arial"/>
          <w:sz w:val="20"/>
        </w:rPr>
      </w:pPr>
    </w:p>
    <w:p w14:paraId="326DC9E1" w14:textId="77777777" w:rsidR="00DB4372" w:rsidRDefault="00DB4372" w:rsidP="00DB4372">
      <w:pPr>
        <w:rPr>
          <w:rFonts w:ascii="Arial" w:hAnsi="Arial" w:cs="Arial"/>
          <w:sz w:val="20"/>
        </w:rPr>
      </w:pPr>
      <w:r w:rsidRPr="002A271A">
        <w:rPr>
          <w:rFonts w:ascii="Arial" w:hAnsi="Arial" w:cs="Arial"/>
          <w:sz w:val="20"/>
        </w:rPr>
        <w:t xml:space="preserve">Le candidat précise ci-après, de manière détaillée, la méthodologie </w:t>
      </w:r>
      <w:r w:rsidRPr="00D03ED3">
        <w:rPr>
          <w:rFonts w:ascii="Arial" w:hAnsi="Arial" w:cs="Arial"/>
          <w:sz w:val="20"/>
        </w:rPr>
        <w:t>(démarche, organisation</w:t>
      </w:r>
      <w:r>
        <w:rPr>
          <w:rFonts w:ascii="Arial" w:hAnsi="Arial" w:cs="Arial"/>
          <w:sz w:val="20"/>
        </w:rPr>
        <w:t xml:space="preserve">…) </w:t>
      </w:r>
      <w:r w:rsidRPr="002A271A">
        <w:rPr>
          <w:rFonts w:ascii="Arial" w:hAnsi="Arial" w:cs="Arial"/>
          <w:sz w:val="20"/>
        </w:rPr>
        <w:t xml:space="preserve">qu’il propose. </w:t>
      </w:r>
    </w:p>
    <w:p w14:paraId="38E69262" w14:textId="77777777" w:rsidR="00DB4372" w:rsidRPr="002A271A" w:rsidRDefault="00DB4372" w:rsidP="00DB4372">
      <w:pPr>
        <w:rPr>
          <w:rFonts w:ascii="Arial" w:hAnsi="Arial" w:cs="Arial"/>
          <w:sz w:val="20"/>
        </w:rPr>
      </w:pPr>
    </w:p>
    <w:p w14:paraId="008A84AF" w14:textId="77777777" w:rsidR="00DB4372" w:rsidRPr="00C018D7" w:rsidRDefault="00DB4372" w:rsidP="00DB4372">
      <w:pPr>
        <w:rPr>
          <w:b/>
          <w:i/>
        </w:rPr>
      </w:pPr>
    </w:p>
    <w:p w14:paraId="5D10E133" w14:textId="77777777" w:rsidR="00DB4372" w:rsidRPr="00D963B9" w:rsidRDefault="00DB4372" w:rsidP="00DB4372">
      <w:pPr>
        <w:rPr>
          <w:b/>
          <w:i/>
        </w:rPr>
      </w:pPr>
      <w:r w:rsidRPr="00C018D7">
        <w:rPr>
          <w:b/>
          <w:i/>
        </w:rPr>
        <w:t>Il est attendu que des exempl</w:t>
      </w:r>
      <w:r w:rsidRPr="00D963B9">
        <w:rPr>
          <w:b/>
          <w:i/>
        </w:rPr>
        <w:t xml:space="preserve">es de livrables ou de </w:t>
      </w:r>
      <w:proofErr w:type="gramStart"/>
      <w:r w:rsidRPr="00D963B9">
        <w:rPr>
          <w:b/>
          <w:i/>
        </w:rPr>
        <w:t>restitutions associé</w:t>
      </w:r>
      <w:r>
        <w:rPr>
          <w:b/>
          <w:i/>
        </w:rPr>
        <w:t>s</w:t>
      </w:r>
      <w:proofErr w:type="gramEnd"/>
      <w:r>
        <w:rPr>
          <w:b/>
          <w:i/>
        </w:rPr>
        <w:t xml:space="preserve"> </w:t>
      </w:r>
      <w:r w:rsidRPr="00D963B9">
        <w:rPr>
          <w:b/>
          <w:i/>
        </w:rPr>
        <w:t>soient fournis en annexe à la réponse</w:t>
      </w:r>
      <w:r>
        <w:rPr>
          <w:b/>
          <w:i/>
        </w:rPr>
        <w:t xml:space="preserve"> </w:t>
      </w:r>
    </w:p>
    <w:p w14:paraId="6B9C4122" w14:textId="77777777" w:rsidR="00DB4372" w:rsidRPr="00C24A5C" w:rsidRDefault="00DB4372" w:rsidP="00DB4372">
      <w:r>
        <w:br w:type="page"/>
      </w:r>
    </w:p>
    <w:p w14:paraId="795B3578" w14:textId="77777777" w:rsidR="00DB4372" w:rsidRDefault="00DB4372" w:rsidP="00DB4372">
      <w:pPr>
        <w:rPr>
          <w:rFonts w:ascii="Arial" w:hAnsi="Arial" w:cs="Arial"/>
        </w:rPr>
      </w:pPr>
    </w:p>
    <w:p w14:paraId="3B1F3D52" w14:textId="77777777" w:rsidR="00DB4372" w:rsidRPr="00FE53B1" w:rsidRDefault="00DB4372" w:rsidP="00DB4372">
      <w:pPr>
        <w:rPr>
          <w:rFonts w:ascii="Arial" w:hAnsi="Arial" w:cs="Arial"/>
        </w:rPr>
      </w:pPr>
    </w:p>
    <w:p w14:paraId="2D648A06" w14:textId="63E8AAB7" w:rsidR="00DB4372" w:rsidRPr="00FE53B1" w:rsidRDefault="00333D6B" w:rsidP="003D5D0F">
      <w:pPr>
        <w:ind w:left="708"/>
        <w:rPr>
          <w:rFonts w:ascii="Arial" w:hAnsi="Arial" w:cs="Arial"/>
        </w:rPr>
      </w:pPr>
      <w:r>
        <w:rPr>
          <w:u w:val="single"/>
        </w:rPr>
        <w:t>2</w:t>
      </w:r>
      <w:r w:rsidR="00DB4372">
        <w:rPr>
          <w:u w:val="single"/>
        </w:rPr>
        <w:t>.3</w:t>
      </w:r>
      <w:r w:rsidR="00DB4372" w:rsidRPr="006F417A">
        <w:rPr>
          <w:u w:val="single"/>
        </w:rPr>
        <w:t>.</w:t>
      </w:r>
      <w:r w:rsidR="00DB4372">
        <w:rPr>
          <w:u w:val="single"/>
        </w:rPr>
        <w:t>3</w:t>
      </w:r>
      <w:r w:rsidR="00DB4372" w:rsidRPr="006F417A">
        <w:rPr>
          <w:u w:val="single"/>
        </w:rPr>
        <w:t xml:space="preserve">. </w:t>
      </w:r>
      <w:r w:rsidR="008A35BD">
        <w:rPr>
          <w:u w:val="single"/>
        </w:rPr>
        <w:t>Temps</w:t>
      </w:r>
      <w:r w:rsidR="003D5D0F">
        <w:rPr>
          <w:u w:val="single"/>
        </w:rPr>
        <w:t xml:space="preserve"> estimé de réalisation de la prestation</w:t>
      </w:r>
    </w:p>
    <w:p w14:paraId="050FD0CA" w14:textId="77777777" w:rsidR="00DB4372" w:rsidRPr="00FE53B1" w:rsidRDefault="00DB4372" w:rsidP="00DB4372">
      <w:pPr>
        <w:rPr>
          <w:rFonts w:ascii="Arial" w:hAnsi="Arial" w:cs="Arial"/>
        </w:rPr>
      </w:pP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5"/>
        <w:gridCol w:w="1922"/>
        <w:gridCol w:w="1534"/>
        <w:gridCol w:w="1450"/>
        <w:gridCol w:w="2713"/>
      </w:tblGrid>
      <w:tr w:rsidR="00AA15AD" w:rsidRPr="00FE53B1" w14:paraId="4F02AC11" w14:textId="77777777" w:rsidTr="008B7C81">
        <w:trPr>
          <w:cantSplit/>
          <w:trHeight w:val="393"/>
          <w:tblHeader/>
        </w:trPr>
        <w:tc>
          <w:tcPr>
            <w:tcW w:w="415" w:type="dxa"/>
            <w:vMerge w:val="restart"/>
            <w:tcBorders>
              <w:top w:val="single" w:sz="4" w:space="0" w:color="auto"/>
              <w:left w:val="single" w:sz="4" w:space="0" w:color="auto"/>
              <w:right w:val="single" w:sz="4" w:space="0" w:color="auto"/>
            </w:tcBorders>
            <w:vAlign w:val="center"/>
          </w:tcPr>
          <w:p w14:paraId="4AC9893C" w14:textId="77777777" w:rsidR="00AA15AD" w:rsidRPr="00FE53B1" w:rsidRDefault="00AA15AD" w:rsidP="00AA15AD">
            <w:pPr>
              <w:ind w:left="72"/>
              <w:jc w:val="center"/>
              <w:rPr>
                <w:rFonts w:ascii="Arial" w:hAnsi="Arial" w:cs="Arial"/>
                <w:b/>
                <w:smallCaps/>
                <w:sz w:val="18"/>
              </w:rPr>
            </w:pPr>
            <w:r w:rsidRPr="00FE53B1">
              <w:rPr>
                <w:rFonts w:ascii="Arial" w:hAnsi="Arial" w:cs="Arial"/>
                <w:b/>
                <w:smallCaps/>
                <w:sz w:val="18"/>
              </w:rPr>
              <w:t>N°</w:t>
            </w:r>
          </w:p>
        </w:tc>
        <w:tc>
          <w:tcPr>
            <w:tcW w:w="1922" w:type="dxa"/>
            <w:vMerge w:val="restart"/>
            <w:tcBorders>
              <w:top w:val="single" w:sz="4" w:space="0" w:color="auto"/>
              <w:left w:val="single" w:sz="4" w:space="0" w:color="auto"/>
              <w:right w:val="single" w:sz="4" w:space="0" w:color="auto"/>
            </w:tcBorders>
            <w:vAlign w:val="center"/>
          </w:tcPr>
          <w:p w14:paraId="679F7F0F" w14:textId="0EE310AB" w:rsidR="00AA15AD" w:rsidRPr="00FE53B1" w:rsidRDefault="00AA15AD" w:rsidP="00AA15AD">
            <w:pPr>
              <w:jc w:val="left"/>
              <w:rPr>
                <w:rFonts w:ascii="Arial" w:hAnsi="Arial" w:cs="Arial"/>
                <w:b/>
                <w:smallCaps/>
                <w:sz w:val="18"/>
              </w:rPr>
            </w:pPr>
          </w:p>
        </w:tc>
        <w:tc>
          <w:tcPr>
            <w:tcW w:w="1534" w:type="dxa"/>
            <w:vMerge w:val="restart"/>
            <w:tcBorders>
              <w:top w:val="single" w:sz="4" w:space="0" w:color="auto"/>
              <w:left w:val="single" w:sz="4" w:space="0" w:color="auto"/>
              <w:bottom w:val="single" w:sz="4" w:space="0" w:color="auto"/>
              <w:right w:val="single" w:sz="4" w:space="0" w:color="auto"/>
            </w:tcBorders>
            <w:vAlign w:val="center"/>
          </w:tcPr>
          <w:p w14:paraId="65F88735" w14:textId="40278DC4" w:rsidR="00AA15AD" w:rsidRPr="00FE53B1" w:rsidRDefault="00AA15AD" w:rsidP="00AA15AD">
            <w:pPr>
              <w:jc w:val="center"/>
              <w:rPr>
                <w:rFonts w:ascii="Arial" w:hAnsi="Arial" w:cs="Arial"/>
                <w:b/>
                <w:smallCaps/>
                <w:sz w:val="18"/>
              </w:rPr>
            </w:pPr>
            <w:r w:rsidRPr="00D05E0F">
              <w:rPr>
                <w:rFonts w:ascii="Calibri" w:eastAsia="Calibri" w:hAnsi="Calibri" w:cs="Calibri"/>
                <w:b/>
                <w:bCs/>
                <w:color w:val="000000" w:themeColor="text1"/>
                <w:sz w:val="18"/>
                <w:szCs w:val="18"/>
              </w:rPr>
              <w:t>Temps estimé de réalisation prévue par l’Acoss</w:t>
            </w:r>
            <w:r w:rsidRPr="001032FF" w:rsidDel="0028647A">
              <w:rPr>
                <w:rFonts w:ascii="Arial" w:hAnsi="Arial" w:cs="Arial"/>
                <w:b/>
                <w:caps/>
                <w:sz w:val="18"/>
              </w:rPr>
              <w:t xml:space="preserve"> </w:t>
            </w:r>
            <w:r>
              <w:rPr>
                <w:rFonts w:ascii="Arial" w:hAnsi="Arial" w:cs="Arial"/>
                <w:b/>
                <w:caps/>
                <w:sz w:val="18"/>
              </w:rPr>
              <w:t>(*)</w:t>
            </w:r>
          </w:p>
        </w:tc>
        <w:tc>
          <w:tcPr>
            <w:tcW w:w="4163" w:type="dxa"/>
            <w:gridSpan w:val="2"/>
            <w:tcBorders>
              <w:top w:val="single" w:sz="4" w:space="0" w:color="auto"/>
              <w:left w:val="single" w:sz="4" w:space="0" w:color="auto"/>
              <w:bottom w:val="single" w:sz="4" w:space="0" w:color="auto"/>
              <w:right w:val="single" w:sz="4" w:space="0" w:color="auto"/>
            </w:tcBorders>
            <w:vAlign w:val="center"/>
          </w:tcPr>
          <w:p w14:paraId="0A67E681" w14:textId="487669BA" w:rsidR="00AA15AD" w:rsidRPr="00FE53B1" w:rsidRDefault="00AA15AD" w:rsidP="00AA15AD">
            <w:pPr>
              <w:rPr>
                <w:rFonts w:ascii="Arial" w:hAnsi="Arial" w:cs="Arial"/>
                <w:b/>
                <w:smallCaps/>
                <w:sz w:val="18"/>
              </w:rPr>
            </w:pPr>
            <w:r w:rsidRPr="001032FF">
              <w:rPr>
                <w:rFonts w:ascii="Arial" w:hAnsi="Arial" w:cs="Arial"/>
                <w:b/>
                <w:caps/>
                <w:sz w:val="18"/>
              </w:rPr>
              <w:t>REPONSES DU CANDIDAT</w:t>
            </w:r>
          </w:p>
        </w:tc>
      </w:tr>
      <w:tr w:rsidR="00AA15AD" w:rsidRPr="00FE53B1" w14:paraId="34000A83" w14:textId="77777777" w:rsidTr="008B7C81">
        <w:trPr>
          <w:cantSplit/>
          <w:trHeight w:val="342"/>
          <w:tblHeader/>
        </w:trPr>
        <w:tc>
          <w:tcPr>
            <w:tcW w:w="415" w:type="dxa"/>
            <w:vMerge/>
            <w:tcBorders>
              <w:left w:val="single" w:sz="4" w:space="0" w:color="auto"/>
              <w:bottom w:val="single" w:sz="4" w:space="0" w:color="auto"/>
              <w:right w:val="single" w:sz="4" w:space="0" w:color="auto"/>
            </w:tcBorders>
            <w:vAlign w:val="center"/>
          </w:tcPr>
          <w:p w14:paraId="348FF3C6" w14:textId="77777777" w:rsidR="00AA15AD" w:rsidRPr="00FE53B1" w:rsidRDefault="00AA15AD" w:rsidP="00AA15AD">
            <w:pPr>
              <w:ind w:left="72"/>
              <w:jc w:val="center"/>
              <w:rPr>
                <w:rFonts w:ascii="Arial" w:hAnsi="Arial" w:cs="Arial"/>
                <w:b/>
                <w:smallCaps/>
                <w:sz w:val="18"/>
              </w:rPr>
            </w:pPr>
          </w:p>
        </w:tc>
        <w:tc>
          <w:tcPr>
            <w:tcW w:w="1922" w:type="dxa"/>
            <w:vMerge/>
            <w:tcBorders>
              <w:left w:val="single" w:sz="4" w:space="0" w:color="auto"/>
              <w:bottom w:val="single" w:sz="4" w:space="0" w:color="auto"/>
              <w:right w:val="single" w:sz="4" w:space="0" w:color="auto"/>
            </w:tcBorders>
            <w:vAlign w:val="center"/>
          </w:tcPr>
          <w:p w14:paraId="1187C67A" w14:textId="77777777" w:rsidR="00AA15AD" w:rsidRPr="00FE53B1" w:rsidRDefault="00AA15AD" w:rsidP="00AA15AD">
            <w:pPr>
              <w:ind w:left="72"/>
              <w:jc w:val="center"/>
              <w:rPr>
                <w:rFonts w:ascii="Arial" w:hAnsi="Arial" w:cs="Arial"/>
                <w:b/>
                <w:smallCaps/>
                <w:sz w:val="18"/>
              </w:rPr>
            </w:pPr>
          </w:p>
        </w:tc>
        <w:tc>
          <w:tcPr>
            <w:tcW w:w="1534" w:type="dxa"/>
            <w:vMerge/>
            <w:tcBorders>
              <w:top w:val="single" w:sz="4" w:space="0" w:color="auto"/>
              <w:left w:val="single" w:sz="4" w:space="0" w:color="auto"/>
              <w:bottom w:val="single" w:sz="4" w:space="0" w:color="auto"/>
              <w:right w:val="single" w:sz="4" w:space="0" w:color="auto"/>
            </w:tcBorders>
            <w:vAlign w:val="center"/>
          </w:tcPr>
          <w:p w14:paraId="20D5FE1B" w14:textId="77777777" w:rsidR="00AA15AD" w:rsidRPr="00FE53B1" w:rsidRDefault="00AA15AD" w:rsidP="00AA15AD">
            <w:pPr>
              <w:jc w:val="center"/>
              <w:rPr>
                <w:rFonts w:ascii="Arial" w:hAnsi="Arial" w:cs="Arial"/>
                <w:b/>
                <w:smallCaps/>
                <w:sz w:val="18"/>
              </w:rPr>
            </w:pPr>
          </w:p>
        </w:tc>
        <w:tc>
          <w:tcPr>
            <w:tcW w:w="1450" w:type="dxa"/>
            <w:tcBorders>
              <w:top w:val="single" w:sz="4" w:space="0" w:color="auto"/>
              <w:left w:val="single" w:sz="4" w:space="0" w:color="auto"/>
              <w:right w:val="single" w:sz="4" w:space="0" w:color="auto"/>
            </w:tcBorders>
            <w:vAlign w:val="center"/>
          </w:tcPr>
          <w:p w14:paraId="3322D26B" w14:textId="6035C69B" w:rsidR="00AA15AD" w:rsidRPr="00FE53B1" w:rsidRDefault="00AA15AD" w:rsidP="00AA15AD">
            <w:pPr>
              <w:jc w:val="center"/>
              <w:rPr>
                <w:rFonts w:ascii="Arial" w:hAnsi="Arial" w:cs="Arial"/>
                <w:b/>
                <w:smallCaps/>
                <w:sz w:val="18"/>
              </w:rPr>
            </w:pPr>
            <w:r w:rsidRPr="00D05E0F">
              <w:rPr>
                <w:rFonts w:ascii="Calibri" w:eastAsia="Calibri" w:hAnsi="Calibri" w:cs="Calibri"/>
                <w:b/>
                <w:bCs/>
                <w:color w:val="000000" w:themeColor="text1"/>
                <w:sz w:val="18"/>
                <w:szCs w:val="18"/>
              </w:rPr>
              <w:t>Temps estimé de réalisation prévue par</w:t>
            </w:r>
            <w:r>
              <w:rPr>
                <w:rFonts w:ascii="Calibri" w:eastAsia="Calibri" w:hAnsi="Calibri" w:cs="Calibri"/>
                <w:b/>
                <w:bCs/>
                <w:color w:val="000000" w:themeColor="text1"/>
                <w:sz w:val="18"/>
                <w:szCs w:val="18"/>
              </w:rPr>
              <w:t xml:space="preserve"> le candidat</w:t>
            </w:r>
          </w:p>
        </w:tc>
        <w:tc>
          <w:tcPr>
            <w:tcW w:w="2713" w:type="dxa"/>
            <w:tcBorders>
              <w:top w:val="single" w:sz="4" w:space="0" w:color="auto"/>
              <w:left w:val="single" w:sz="4" w:space="0" w:color="auto"/>
              <w:bottom w:val="single" w:sz="4" w:space="0" w:color="auto"/>
              <w:right w:val="single" w:sz="4" w:space="0" w:color="auto"/>
            </w:tcBorders>
            <w:vAlign w:val="center"/>
          </w:tcPr>
          <w:p w14:paraId="59EF1388" w14:textId="77777777" w:rsidR="00AA15AD" w:rsidRPr="00ED66D7" w:rsidRDefault="00AA15AD" w:rsidP="00AA15AD">
            <w:pPr>
              <w:jc w:val="center"/>
              <w:rPr>
                <w:rFonts w:ascii="Arial Gras" w:hAnsi="Arial Gras" w:cs="Arial"/>
                <w:caps/>
                <w:sz w:val="18"/>
              </w:rPr>
            </w:pPr>
            <w:r w:rsidRPr="00ED66D7">
              <w:rPr>
                <w:rFonts w:ascii="Arial" w:hAnsi="Arial" w:cs="Arial"/>
                <w:b/>
                <w:caps/>
                <w:sz w:val="18"/>
              </w:rPr>
              <w:t xml:space="preserve">explications </w:t>
            </w:r>
            <w:r w:rsidRPr="00ED66D7">
              <w:rPr>
                <w:rFonts w:ascii="Arial Gras" w:hAnsi="Arial Gras" w:cs="Arial"/>
                <w:caps/>
                <w:sz w:val="18"/>
              </w:rPr>
              <w:t>du CANDIDAT</w:t>
            </w:r>
          </w:p>
          <w:p w14:paraId="43CD3F3E" w14:textId="29D93857" w:rsidR="00AA15AD" w:rsidRPr="00FE53B1" w:rsidRDefault="00AA15AD" w:rsidP="00AA15AD">
            <w:pPr>
              <w:jc w:val="center"/>
              <w:rPr>
                <w:rFonts w:ascii="Arial" w:hAnsi="Arial" w:cs="Arial"/>
                <w:b/>
                <w:smallCaps/>
                <w:sz w:val="18"/>
              </w:rPr>
            </w:pPr>
            <w:r w:rsidRPr="00ED66D7">
              <w:rPr>
                <w:rFonts w:ascii="Arial Gras" w:hAnsi="Arial Gras" w:cs="Arial"/>
                <w:caps/>
                <w:sz w:val="18"/>
              </w:rPr>
              <w:t xml:space="preserve">si </w:t>
            </w:r>
            <w:r>
              <w:rPr>
                <w:rFonts w:ascii="Arial Gras" w:hAnsi="Arial Gras" w:cs="Arial"/>
                <w:caps/>
                <w:sz w:val="18"/>
              </w:rPr>
              <w:t>DELAI</w:t>
            </w:r>
            <w:r w:rsidRPr="00ED66D7">
              <w:rPr>
                <w:rFonts w:ascii="Arial Gras" w:hAnsi="Arial Gras" w:cs="Arial"/>
                <w:caps/>
                <w:sz w:val="18"/>
              </w:rPr>
              <w:t xml:space="preserve"> différent de l’acoss</w:t>
            </w:r>
          </w:p>
        </w:tc>
      </w:tr>
      <w:tr w:rsidR="00DB4372" w:rsidRPr="00FE53B1" w14:paraId="5A4CCBC8" w14:textId="77777777" w:rsidTr="008B7C81">
        <w:trPr>
          <w:cantSplit/>
          <w:trHeight w:val="974"/>
        </w:trPr>
        <w:tc>
          <w:tcPr>
            <w:tcW w:w="415" w:type="dxa"/>
            <w:tcBorders>
              <w:top w:val="single" w:sz="4" w:space="0" w:color="auto"/>
              <w:left w:val="single" w:sz="4" w:space="0" w:color="auto"/>
              <w:right w:val="single" w:sz="4" w:space="0" w:color="auto"/>
            </w:tcBorders>
            <w:vAlign w:val="center"/>
          </w:tcPr>
          <w:p w14:paraId="00A00708" w14:textId="77777777" w:rsidR="00DB4372" w:rsidRPr="00FE53B1" w:rsidRDefault="00DB4372" w:rsidP="008B7C81">
            <w:pPr>
              <w:spacing w:before="120" w:after="120"/>
              <w:ind w:left="72"/>
              <w:jc w:val="center"/>
              <w:rPr>
                <w:rFonts w:ascii="Arial" w:hAnsi="Arial" w:cs="Arial"/>
                <w:b/>
                <w:sz w:val="18"/>
              </w:rPr>
            </w:pPr>
            <w:r w:rsidRPr="00FE53B1">
              <w:rPr>
                <w:rFonts w:ascii="Arial" w:hAnsi="Arial" w:cs="Arial"/>
                <w:b/>
                <w:sz w:val="18"/>
              </w:rPr>
              <w:t>1</w:t>
            </w:r>
          </w:p>
        </w:tc>
        <w:tc>
          <w:tcPr>
            <w:tcW w:w="1922" w:type="dxa"/>
            <w:tcBorders>
              <w:top w:val="single" w:sz="4" w:space="0" w:color="auto"/>
              <w:left w:val="single" w:sz="4" w:space="0" w:color="auto"/>
              <w:right w:val="single" w:sz="4" w:space="0" w:color="auto"/>
            </w:tcBorders>
            <w:vAlign w:val="center"/>
          </w:tcPr>
          <w:p w14:paraId="208547B7" w14:textId="63651CEC" w:rsidR="009E540F" w:rsidRDefault="009E540F" w:rsidP="008B7C81">
            <w:pPr>
              <w:spacing w:before="120" w:after="120"/>
              <w:ind w:left="72"/>
              <w:jc w:val="center"/>
              <w:rPr>
                <w:b/>
                <w:bCs/>
                <w:shd w:val="clear" w:color="auto" w:fill="FFFFFF" w:themeFill="background1"/>
              </w:rPr>
            </w:pPr>
            <w:r w:rsidRPr="00333D6B">
              <w:rPr>
                <w:b/>
                <w:bCs/>
                <w:shd w:val="clear" w:color="auto" w:fill="FFFFFF" w:themeFill="background1"/>
              </w:rPr>
              <w:t xml:space="preserve">Prestation </w:t>
            </w:r>
            <w:r>
              <w:rPr>
                <w:b/>
                <w:bCs/>
                <w:shd w:val="clear" w:color="auto" w:fill="FFFFFF" w:themeFill="background1"/>
              </w:rPr>
              <w:t>Négociation (Convention CDC-Acoss)</w:t>
            </w:r>
          </w:p>
          <w:p w14:paraId="163A5D4E" w14:textId="0AF64059" w:rsidR="00DB4372" w:rsidRPr="00FE53B1" w:rsidRDefault="00DB4372" w:rsidP="008B7C81">
            <w:pPr>
              <w:spacing w:before="120" w:after="120"/>
              <w:ind w:left="72"/>
              <w:jc w:val="center"/>
              <w:rPr>
                <w:rFonts w:ascii="Arial" w:hAnsi="Arial" w:cs="Arial"/>
                <w:b/>
                <w:sz w:val="18"/>
              </w:rPr>
            </w:pPr>
          </w:p>
        </w:tc>
        <w:tc>
          <w:tcPr>
            <w:tcW w:w="1534" w:type="dxa"/>
            <w:tcBorders>
              <w:top w:val="single" w:sz="4" w:space="0" w:color="auto"/>
              <w:left w:val="single" w:sz="4" w:space="0" w:color="auto"/>
              <w:right w:val="single" w:sz="4" w:space="0" w:color="auto"/>
            </w:tcBorders>
            <w:vAlign w:val="center"/>
          </w:tcPr>
          <w:p w14:paraId="581A30EF" w14:textId="1749575B" w:rsidR="00DB4372" w:rsidRPr="00342996" w:rsidRDefault="009E540F" w:rsidP="008B7C81">
            <w:pPr>
              <w:jc w:val="center"/>
              <w:rPr>
                <w:rFonts w:ascii="Arial" w:hAnsi="Arial" w:cs="Arial"/>
                <w:sz w:val="18"/>
              </w:rPr>
            </w:pPr>
            <w:r>
              <w:rPr>
                <w:rFonts w:ascii="Arial" w:hAnsi="Arial" w:cs="Arial"/>
                <w:sz w:val="18"/>
              </w:rPr>
              <w:t>20</w:t>
            </w:r>
            <w:r w:rsidR="00DB4372">
              <w:rPr>
                <w:rFonts w:ascii="Arial" w:hAnsi="Arial" w:cs="Arial"/>
                <w:sz w:val="18"/>
              </w:rPr>
              <w:t xml:space="preserve"> jours ouvrés</w:t>
            </w:r>
          </w:p>
        </w:tc>
        <w:tc>
          <w:tcPr>
            <w:tcW w:w="1450" w:type="dxa"/>
            <w:tcBorders>
              <w:top w:val="single" w:sz="4" w:space="0" w:color="auto"/>
              <w:left w:val="single" w:sz="4" w:space="0" w:color="auto"/>
              <w:right w:val="single" w:sz="4" w:space="0" w:color="auto"/>
            </w:tcBorders>
            <w:vAlign w:val="center"/>
          </w:tcPr>
          <w:p w14:paraId="7FD41D9F" w14:textId="77777777" w:rsidR="00DB4372" w:rsidRPr="00FE53B1" w:rsidRDefault="00DB4372" w:rsidP="008B7C81">
            <w:pPr>
              <w:jc w:val="center"/>
              <w:rPr>
                <w:rFonts w:ascii="Arial" w:hAnsi="Arial" w:cs="Arial"/>
                <w:sz w:val="18"/>
              </w:rPr>
            </w:pPr>
          </w:p>
        </w:tc>
        <w:tc>
          <w:tcPr>
            <w:tcW w:w="2713" w:type="dxa"/>
            <w:tcBorders>
              <w:top w:val="single" w:sz="4" w:space="0" w:color="auto"/>
              <w:left w:val="single" w:sz="4" w:space="0" w:color="auto"/>
              <w:right w:val="single" w:sz="4" w:space="0" w:color="auto"/>
            </w:tcBorders>
            <w:vAlign w:val="center"/>
          </w:tcPr>
          <w:p w14:paraId="0781485D" w14:textId="77777777" w:rsidR="00DB4372" w:rsidRDefault="00DB4372" w:rsidP="008B7C81">
            <w:pPr>
              <w:jc w:val="center"/>
              <w:rPr>
                <w:rFonts w:ascii="Arial" w:hAnsi="Arial" w:cs="Arial"/>
                <w:sz w:val="18"/>
              </w:rPr>
            </w:pPr>
          </w:p>
          <w:p w14:paraId="05C1C4F9" w14:textId="77777777" w:rsidR="00DB4372" w:rsidRDefault="00DB4372" w:rsidP="008B7C81">
            <w:pPr>
              <w:jc w:val="center"/>
              <w:rPr>
                <w:rFonts w:ascii="Arial" w:hAnsi="Arial" w:cs="Arial"/>
                <w:sz w:val="18"/>
              </w:rPr>
            </w:pPr>
          </w:p>
          <w:p w14:paraId="75AE25DF" w14:textId="77777777" w:rsidR="00DB4372" w:rsidRDefault="00DB4372" w:rsidP="008B7C81">
            <w:pPr>
              <w:jc w:val="center"/>
              <w:rPr>
                <w:rFonts w:ascii="Arial" w:hAnsi="Arial" w:cs="Arial"/>
                <w:sz w:val="18"/>
              </w:rPr>
            </w:pPr>
          </w:p>
          <w:p w14:paraId="34EFDCAA" w14:textId="77777777" w:rsidR="00DB4372" w:rsidRDefault="00DB4372" w:rsidP="008B7C81">
            <w:pPr>
              <w:jc w:val="center"/>
              <w:rPr>
                <w:rFonts w:ascii="Arial" w:hAnsi="Arial" w:cs="Arial"/>
                <w:sz w:val="18"/>
              </w:rPr>
            </w:pPr>
          </w:p>
          <w:p w14:paraId="70F13AF3" w14:textId="77777777" w:rsidR="00DB4372" w:rsidRDefault="00DB4372" w:rsidP="008B7C81">
            <w:pPr>
              <w:jc w:val="center"/>
              <w:rPr>
                <w:rFonts w:ascii="Arial" w:hAnsi="Arial" w:cs="Arial"/>
                <w:sz w:val="18"/>
              </w:rPr>
            </w:pPr>
          </w:p>
          <w:p w14:paraId="716F6A45" w14:textId="77777777" w:rsidR="00DB4372" w:rsidRDefault="00DB4372" w:rsidP="008B7C81">
            <w:pPr>
              <w:jc w:val="center"/>
              <w:rPr>
                <w:rFonts w:ascii="Arial" w:hAnsi="Arial" w:cs="Arial"/>
                <w:sz w:val="18"/>
              </w:rPr>
            </w:pPr>
          </w:p>
        </w:tc>
      </w:tr>
    </w:tbl>
    <w:p w14:paraId="375D56AD" w14:textId="77777777" w:rsidR="00DB4372" w:rsidRDefault="00DB4372" w:rsidP="00DB4372">
      <w:pPr>
        <w:ind w:left="720"/>
        <w:rPr>
          <w:rFonts w:ascii="Arial" w:hAnsi="Arial" w:cs="Arial"/>
        </w:rPr>
      </w:pPr>
    </w:p>
    <w:p w14:paraId="3E0D9FAE" w14:textId="77777777" w:rsidR="009A363A" w:rsidRPr="008825A1" w:rsidRDefault="009A363A" w:rsidP="009A363A">
      <w:pPr>
        <w:rPr>
          <w:rFonts w:ascii="Arial" w:hAnsi="Arial" w:cs="Arial"/>
          <w:b/>
          <w:bCs/>
          <w:sz w:val="20"/>
        </w:rPr>
      </w:pPr>
      <w:r w:rsidRPr="008825A1">
        <w:rPr>
          <w:rFonts w:ascii="Arial" w:hAnsi="Arial" w:cs="Arial"/>
          <w:sz w:val="20"/>
        </w:rPr>
        <w:t xml:space="preserve">(*) </w:t>
      </w:r>
      <w:r w:rsidRPr="008825A1">
        <w:rPr>
          <w:rFonts w:ascii="Arial" w:hAnsi="Arial" w:cs="Arial"/>
          <w:b/>
          <w:bCs/>
          <w:sz w:val="20"/>
          <w:u w:val="single"/>
        </w:rPr>
        <w:t xml:space="preserve">temps de réalisation de la prestation estimatif </w:t>
      </w:r>
      <w:r w:rsidRPr="008825A1">
        <w:rPr>
          <w:rFonts w:ascii="Arial" w:hAnsi="Arial" w:cs="Arial"/>
          <w:sz w:val="20"/>
        </w:rPr>
        <w:t>qui correspond au temps consacré à la réalisation de la prestation.</w:t>
      </w:r>
    </w:p>
    <w:p w14:paraId="2BB3BD50" w14:textId="77777777" w:rsidR="009A363A" w:rsidRDefault="009A363A" w:rsidP="009A363A">
      <w:pPr>
        <w:rPr>
          <w:rFonts w:ascii="Arial" w:hAnsi="Arial" w:cs="Arial"/>
          <w:b/>
          <w:bCs/>
        </w:rPr>
      </w:pPr>
    </w:p>
    <w:p w14:paraId="29727D81" w14:textId="77777777" w:rsidR="009A363A" w:rsidRPr="00ED66D7" w:rsidRDefault="009A363A" w:rsidP="009A363A">
      <w:pPr>
        <w:rPr>
          <w:rFonts w:ascii="Arial" w:hAnsi="Arial" w:cs="Arial"/>
          <w:sz w:val="20"/>
        </w:rPr>
      </w:pPr>
    </w:p>
    <w:p w14:paraId="697BE945" w14:textId="7A9D3EB8" w:rsidR="00EE2084" w:rsidRPr="006F417A" w:rsidRDefault="00EE2084" w:rsidP="00EE2084">
      <w:pPr>
        <w:ind w:left="708"/>
        <w:rPr>
          <w:u w:val="single"/>
        </w:rPr>
      </w:pPr>
      <w:r>
        <w:rPr>
          <w:u w:val="single"/>
        </w:rPr>
        <w:t>2.3</w:t>
      </w:r>
      <w:r w:rsidRPr="006F417A">
        <w:rPr>
          <w:u w:val="single"/>
        </w:rPr>
        <w:t>.</w:t>
      </w:r>
      <w:r>
        <w:rPr>
          <w:u w:val="single"/>
        </w:rPr>
        <w:t>4</w:t>
      </w:r>
      <w:r w:rsidRPr="006F417A">
        <w:rPr>
          <w:u w:val="single"/>
        </w:rPr>
        <w:t xml:space="preserve">. </w:t>
      </w:r>
      <w:r>
        <w:rPr>
          <w:u w:val="single"/>
        </w:rPr>
        <w:t xml:space="preserve">Impact de l’IA sur les UO (à titre d’information)  </w:t>
      </w:r>
    </w:p>
    <w:p w14:paraId="51B0F7FF" w14:textId="77777777" w:rsidR="00EE2084" w:rsidRPr="00FE53B1" w:rsidRDefault="00EE2084" w:rsidP="00EE2084">
      <w:pPr>
        <w:rPr>
          <w:rFonts w:ascii="Arial" w:hAnsi="Arial" w:cs="Arial"/>
        </w:rPr>
      </w:pPr>
    </w:p>
    <w:p w14:paraId="0D26DC1D" w14:textId="42EF93FD" w:rsidR="00EE2084" w:rsidRDefault="00EE2084" w:rsidP="00EE2084">
      <w:pPr>
        <w:rPr>
          <w:rFonts w:ascii="Arial" w:hAnsi="Arial" w:cs="Arial"/>
          <w:sz w:val="20"/>
        </w:rPr>
      </w:pPr>
      <w:r>
        <w:rPr>
          <w:rFonts w:ascii="Arial" w:hAnsi="Arial" w:cs="Arial"/>
          <w:sz w:val="20"/>
        </w:rPr>
        <w:t xml:space="preserve">Présenter l’impact de l’IA dans le process d’exécution des unités d’œuvre (possible gains de </w:t>
      </w:r>
      <w:r w:rsidR="003B201C">
        <w:rPr>
          <w:rFonts w:ascii="Arial" w:hAnsi="Arial" w:cs="Arial"/>
          <w:sz w:val="20"/>
        </w:rPr>
        <w:t>temps…</w:t>
      </w:r>
      <w:r>
        <w:rPr>
          <w:rFonts w:ascii="Arial" w:hAnsi="Arial" w:cs="Arial"/>
          <w:sz w:val="20"/>
        </w:rPr>
        <w:t>).</w:t>
      </w:r>
    </w:p>
    <w:p w14:paraId="1A3CC8B4" w14:textId="77777777" w:rsidR="003D5D0F" w:rsidRDefault="003D5D0F" w:rsidP="003D5D0F">
      <w:pPr>
        <w:rPr>
          <w:rFonts w:ascii="Arial" w:hAnsi="Arial" w:cs="Arial"/>
        </w:rPr>
      </w:pPr>
    </w:p>
    <w:p w14:paraId="1E60A185" w14:textId="77777777" w:rsidR="00EE2084" w:rsidRDefault="00EE2084" w:rsidP="003D5D0F">
      <w:pPr>
        <w:rPr>
          <w:rFonts w:ascii="Arial" w:hAnsi="Arial" w:cs="Arial"/>
        </w:rPr>
      </w:pPr>
    </w:p>
    <w:p w14:paraId="20E2FE2D" w14:textId="77777777" w:rsidR="00EE2084" w:rsidRDefault="00EE2084" w:rsidP="003D5D0F">
      <w:pPr>
        <w:rPr>
          <w:rFonts w:ascii="Arial" w:hAnsi="Arial" w:cs="Arial"/>
        </w:rPr>
      </w:pPr>
    </w:p>
    <w:p w14:paraId="3E1267B4" w14:textId="77777777" w:rsidR="00EE2084" w:rsidRDefault="00EE2084" w:rsidP="003D5D0F">
      <w:pPr>
        <w:rPr>
          <w:rFonts w:ascii="Arial" w:hAnsi="Arial" w:cs="Arial"/>
        </w:rPr>
      </w:pPr>
    </w:p>
    <w:p w14:paraId="0D407067" w14:textId="77777777" w:rsidR="00EE2084" w:rsidRDefault="00EE2084" w:rsidP="003D5D0F">
      <w:pPr>
        <w:rPr>
          <w:rFonts w:ascii="Arial" w:hAnsi="Arial" w:cs="Arial"/>
        </w:rPr>
      </w:pPr>
    </w:p>
    <w:p w14:paraId="2C1768BA" w14:textId="77777777" w:rsidR="00EE2084" w:rsidRDefault="00EE2084" w:rsidP="003D5D0F">
      <w:pPr>
        <w:rPr>
          <w:rFonts w:ascii="Arial" w:hAnsi="Arial" w:cs="Arial"/>
        </w:rPr>
      </w:pPr>
    </w:p>
    <w:p w14:paraId="7FF7084D" w14:textId="77777777" w:rsidR="00EE2084" w:rsidRDefault="00EE2084" w:rsidP="003D5D0F">
      <w:pPr>
        <w:rPr>
          <w:rFonts w:ascii="Arial" w:hAnsi="Arial" w:cs="Arial"/>
        </w:rPr>
      </w:pPr>
    </w:p>
    <w:p w14:paraId="665A5C7E" w14:textId="77777777" w:rsidR="00EE2084" w:rsidRDefault="00EE2084" w:rsidP="003D5D0F">
      <w:pPr>
        <w:rPr>
          <w:rFonts w:ascii="Arial" w:hAnsi="Arial" w:cs="Arial"/>
        </w:rPr>
      </w:pPr>
    </w:p>
    <w:p w14:paraId="6692B26F" w14:textId="77777777" w:rsidR="00EE2084" w:rsidRDefault="00EE2084" w:rsidP="003D5D0F">
      <w:pPr>
        <w:rPr>
          <w:rFonts w:ascii="Arial" w:hAnsi="Arial" w:cs="Arial"/>
        </w:rPr>
      </w:pPr>
    </w:p>
    <w:p w14:paraId="5D300C8D" w14:textId="77777777" w:rsidR="00251808" w:rsidRDefault="00251808" w:rsidP="00251808">
      <w:pPr>
        <w:pStyle w:val="Commentaire"/>
      </w:pPr>
    </w:p>
    <w:p w14:paraId="4668321D" w14:textId="7A4E94A4" w:rsidR="009E540F" w:rsidRPr="00516681" w:rsidRDefault="009E540F" w:rsidP="009E540F">
      <w:pPr>
        <w:shd w:val="clear" w:color="auto" w:fill="FFFFFF" w:themeFill="background1"/>
      </w:pPr>
      <w:r w:rsidRPr="00333D6B">
        <w:rPr>
          <w:b/>
          <w:bCs/>
        </w:rPr>
        <w:t>2</w:t>
      </w:r>
      <w:r>
        <w:rPr>
          <w:b/>
          <w:bCs/>
        </w:rPr>
        <w:t>.4</w:t>
      </w:r>
      <w:r w:rsidRPr="00A41C66">
        <w:rPr>
          <w:b/>
          <w:bCs/>
        </w:rPr>
        <w:t xml:space="preserve"> </w:t>
      </w:r>
      <w:r w:rsidRPr="00333D6B">
        <w:rPr>
          <w:b/>
          <w:bCs/>
          <w:shd w:val="clear" w:color="auto" w:fill="FFFFFF" w:themeFill="background1"/>
        </w:rPr>
        <w:t xml:space="preserve">Prestation </w:t>
      </w:r>
      <w:r>
        <w:rPr>
          <w:b/>
          <w:bCs/>
          <w:shd w:val="clear" w:color="auto" w:fill="FFFFFF" w:themeFill="background1"/>
        </w:rPr>
        <w:t>Rédaction (Convention CDC-Acoss)</w:t>
      </w:r>
    </w:p>
    <w:p w14:paraId="26576871" w14:textId="77777777" w:rsidR="009E540F" w:rsidRPr="00333D6B" w:rsidRDefault="009E540F" w:rsidP="009E540F">
      <w:pPr>
        <w:shd w:val="clear" w:color="auto" w:fill="FFFFFF" w:themeFill="background1"/>
        <w:rPr>
          <w:rStyle w:val="normaltextrun"/>
          <w:rFonts w:ascii="Calibri" w:hAnsi="Calibri" w:cs="Calibri"/>
          <w:b/>
          <w:bCs/>
          <w:szCs w:val="22"/>
          <w:shd w:val="clear" w:color="auto" w:fill="FFFFFF" w:themeFill="background1"/>
        </w:rPr>
      </w:pPr>
    </w:p>
    <w:p w14:paraId="024E6BBB" w14:textId="254535C8" w:rsidR="009E540F" w:rsidRPr="007A645C" w:rsidRDefault="009E540F" w:rsidP="009E540F">
      <w:pPr>
        <w:ind w:left="708"/>
        <w:rPr>
          <w:u w:val="single"/>
        </w:rPr>
      </w:pPr>
      <w:r>
        <w:rPr>
          <w:u w:val="single"/>
        </w:rPr>
        <w:t>2.4.1.</w:t>
      </w:r>
      <w:r w:rsidRPr="007A645C">
        <w:rPr>
          <w:u w:val="single"/>
        </w:rPr>
        <w:t xml:space="preserve"> Compréhension de la mission</w:t>
      </w:r>
    </w:p>
    <w:p w14:paraId="15878CA6" w14:textId="77777777" w:rsidR="009E540F" w:rsidRPr="002A271A" w:rsidRDefault="009E540F" w:rsidP="009E540F">
      <w:pPr>
        <w:rPr>
          <w:rFonts w:ascii="Arial" w:hAnsi="Arial" w:cs="Arial"/>
          <w:sz w:val="20"/>
        </w:rPr>
      </w:pPr>
    </w:p>
    <w:p w14:paraId="0C2B7A20" w14:textId="77777777" w:rsidR="009E540F" w:rsidRPr="00EC003A" w:rsidRDefault="009E540F" w:rsidP="009E540F">
      <w:pPr>
        <w:rPr>
          <w:b/>
          <w:i/>
        </w:rPr>
      </w:pPr>
    </w:p>
    <w:p w14:paraId="7AF8E27B" w14:textId="77777777" w:rsidR="009E540F" w:rsidRDefault="009E540F" w:rsidP="009E540F">
      <w:pPr>
        <w:rPr>
          <w:b/>
          <w:i/>
        </w:rPr>
      </w:pPr>
      <w:r w:rsidRPr="00EC003A">
        <w:rPr>
          <w:b/>
          <w:i/>
        </w:rPr>
        <w:t>Le candidat</w:t>
      </w:r>
      <w:r>
        <w:rPr>
          <w:b/>
          <w:i/>
        </w:rPr>
        <w:t xml:space="preserve"> </w:t>
      </w:r>
      <w:r w:rsidRPr="00EC003A">
        <w:rPr>
          <w:b/>
          <w:i/>
        </w:rPr>
        <w:t>présente sa compréhension du contexte en mettant en évidence ses connaissances et atouts pour répondre aux</w:t>
      </w:r>
      <w:r>
        <w:rPr>
          <w:b/>
          <w:i/>
        </w:rPr>
        <w:t xml:space="preserve"> </w:t>
      </w:r>
      <w:r w:rsidRPr="00EC003A">
        <w:rPr>
          <w:b/>
          <w:i/>
        </w:rPr>
        <w:t>enjeux et attentes de l’Acoss.</w:t>
      </w:r>
    </w:p>
    <w:p w14:paraId="3915861D" w14:textId="77777777" w:rsidR="009E540F" w:rsidRDefault="009E540F" w:rsidP="009E540F">
      <w:pPr>
        <w:rPr>
          <w:rFonts w:ascii="Arial" w:hAnsi="Arial" w:cs="Arial"/>
          <w:sz w:val="20"/>
        </w:rPr>
      </w:pPr>
    </w:p>
    <w:p w14:paraId="09C6E313" w14:textId="77777777" w:rsidR="009E540F" w:rsidRDefault="009E540F" w:rsidP="009E540F">
      <w:pPr>
        <w:rPr>
          <w:rFonts w:ascii="Arial" w:hAnsi="Arial" w:cs="Arial"/>
          <w:sz w:val="20"/>
        </w:rPr>
      </w:pPr>
    </w:p>
    <w:p w14:paraId="2E020FE4" w14:textId="77777777" w:rsidR="009E540F" w:rsidRDefault="009E540F" w:rsidP="009E540F">
      <w:pPr>
        <w:rPr>
          <w:rFonts w:ascii="Arial" w:hAnsi="Arial" w:cs="Arial"/>
          <w:sz w:val="20"/>
        </w:rPr>
      </w:pPr>
    </w:p>
    <w:p w14:paraId="20287C51" w14:textId="77777777" w:rsidR="009E540F" w:rsidRDefault="009E540F" w:rsidP="009E540F">
      <w:pPr>
        <w:rPr>
          <w:rFonts w:ascii="Arial" w:hAnsi="Arial" w:cs="Arial"/>
          <w:sz w:val="20"/>
        </w:rPr>
      </w:pPr>
    </w:p>
    <w:p w14:paraId="4C35E4C6" w14:textId="77777777" w:rsidR="009E540F" w:rsidRDefault="009E540F" w:rsidP="009E540F">
      <w:pPr>
        <w:rPr>
          <w:rFonts w:ascii="Arial" w:hAnsi="Arial" w:cs="Arial"/>
          <w:sz w:val="20"/>
        </w:rPr>
      </w:pPr>
    </w:p>
    <w:p w14:paraId="4A96665B" w14:textId="77777777" w:rsidR="009E540F" w:rsidRDefault="009E540F" w:rsidP="009E540F">
      <w:pPr>
        <w:rPr>
          <w:rFonts w:ascii="Arial" w:hAnsi="Arial" w:cs="Arial"/>
          <w:sz w:val="20"/>
        </w:rPr>
      </w:pPr>
    </w:p>
    <w:p w14:paraId="06E19684" w14:textId="77777777" w:rsidR="009E540F" w:rsidRDefault="009E540F" w:rsidP="009E540F">
      <w:pPr>
        <w:rPr>
          <w:rFonts w:ascii="Arial" w:hAnsi="Arial" w:cs="Arial"/>
          <w:sz w:val="20"/>
        </w:rPr>
      </w:pPr>
    </w:p>
    <w:p w14:paraId="1757F72F" w14:textId="77777777" w:rsidR="009E540F" w:rsidRDefault="009E540F" w:rsidP="009E540F">
      <w:pPr>
        <w:rPr>
          <w:rFonts w:ascii="Arial" w:hAnsi="Arial" w:cs="Arial"/>
          <w:sz w:val="20"/>
        </w:rPr>
      </w:pPr>
    </w:p>
    <w:p w14:paraId="24B28684" w14:textId="77777777" w:rsidR="009E540F" w:rsidRDefault="009E540F" w:rsidP="009E540F">
      <w:pPr>
        <w:rPr>
          <w:rFonts w:ascii="Arial" w:hAnsi="Arial" w:cs="Arial"/>
          <w:sz w:val="20"/>
        </w:rPr>
      </w:pPr>
    </w:p>
    <w:p w14:paraId="6FDF3185" w14:textId="77777777" w:rsidR="009E540F" w:rsidRDefault="009E540F" w:rsidP="009E540F">
      <w:pPr>
        <w:rPr>
          <w:rFonts w:ascii="Arial" w:hAnsi="Arial" w:cs="Arial"/>
          <w:sz w:val="20"/>
        </w:rPr>
      </w:pPr>
    </w:p>
    <w:p w14:paraId="607BA4AA" w14:textId="77777777" w:rsidR="009E540F" w:rsidRDefault="009E540F" w:rsidP="009E540F">
      <w:pPr>
        <w:rPr>
          <w:rFonts w:ascii="Arial" w:hAnsi="Arial" w:cs="Arial"/>
          <w:sz w:val="20"/>
        </w:rPr>
      </w:pPr>
    </w:p>
    <w:p w14:paraId="0268F696" w14:textId="77777777" w:rsidR="009E540F" w:rsidRDefault="009E540F" w:rsidP="009E540F">
      <w:pPr>
        <w:rPr>
          <w:rFonts w:ascii="Arial" w:hAnsi="Arial" w:cs="Arial"/>
          <w:sz w:val="20"/>
        </w:rPr>
      </w:pPr>
    </w:p>
    <w:p w14:paraId="0FC89064" w14:textId="77777777" w:rsidR="009E540F" w:rsidRDefault="009E540F" w:rsidP="009E540F">
      <w:pPr>
        <w:rPr>
          <w:rFonts w:ascii="Arial" w:hAnsi="Arial" w:cs="Arial"/>
          <w:sz w:val="20"/>
        </w:rPr>
      </w:pPr>
    </w:p>
    <w:p w14:paraId="1C581324" w14:textId="77777777" w:rsidR="009E540F" w:rsidRDefault="009E540F" w:rsidP="009E540F">
      <w:pPr>
        <w:rPr>
          <w:rFonts w:ascii="Arial" w:hAnsi="Arial" w:cs="Arial"/>
          <w:sz w:val="20"/>
        </w:rPr>
      </w:pPr>
    </w:p>
    <w:p w14:paraId="47F1DB3B" w14:textId="77777777" w:rsidR="009E540F" w:rsidRDefault="009E540F" w:rsidP="009E540F"/>
    <w:p w14:paraId="2474351C" w14:textId="77777777" w:rsidR="009E540F" w:rsidRDefault="009E540F" w:rsidP="009E540F"/>
    <w:p w14:paraId="19264260" w14:textId="67147B73" w:rsidR="009E540F" w:rsidRPr="003B201C" w:rsidRDefault="009E540F" w:rsidP="003B201C">
      <w:pPr>
        <w:ind w:left="708"/>
        <w:rPr>
          <w:u w:val="single"/>
        </w:rPr>
      </w:pPr>
      <w:r w:rsidRPr="003B201C">
        <w:rPr>
          <w:u w:val="single"/>
        </w:rPr>
        <w:t>2.</w:t>
      </w:r>
      <w:r w:rsidR="00D614B8" w:rsidRPr="003B201C">
        <w:rPr>
          <w:u w:val="single"/>
        </w:rPr>
        <w:t>4</w:t>
      </w:r>
      <w:r w:rsidRPr="003B201C">
        <w:rPr>
          <w:u w:val="single"/>
        </w:rPr>
        <w:t>.2 Méthodologie proposée</w:t>
      </w:r>
    </w:p>
    <w:p w14:paraId="6BCD1020" w14:textId="77777777" w:rsidR="009E540F" w:rsidRPr="002A271A" w:rsidRDefault="009E540F" w:rsidP="009E540F">
      <w:pPr>
        <w:rPr>
          <w:rFonts w:ascii="Arial" w:hAnsi="Arial" w:cs="Arial"/>
          <w:sz w:val="20"/>
        </w:rPr>
      </w:pPr>
    </w:p>
    <w:p w14:paraId="34F07EC2" w14:textId="77777777" w:rsidR="009E540F" w:rsidRDefault="009E540F" w:rsidP="009E540F">
      <w:pPr>
        <w:rPr>
          <w:rFonts w:ascii="Arial" w:hAnsi="Arial" w:cs="Arial"/>
          <w:sz w:val="20"/>
        </w:rPr>
      </w:pPr>
      <w:r w:rsidRPr="002A271A">
        <w:rPr>
          <w:rFonts w:ascii="Arial" w:hAnsi="Arial" w:cs="Arial"/>
          <w:sz w:val="20"/>
        </w:rPr>
        <w:t xml:space="preserve">Le candidat précise ci-après, de manière détaillée, la méthodologie </w:t>
      </w:r>
      <w:r w:rsidRPr="00D03ED3">
        <w:rPr>
          <w:rFonts w:ascii="Arial" w:hAnsi="Arial" w:cs="Arial"/>
          <w:sz w:val="20"/>
        </w:rPr>
        <w:t>(démarche, organisation</w:t>
      </w:r>
      <w:r>
        <w:rPr>
          <w:rFonts w:ascii="Arial" w:hAnsi="Arial" w:cs="Arial"/>
          <w:sz w:val="20"/>
        </w:rPr>
        <w:t xml:space="preserve">…) </w:t>
      </w:r>
      <w:r w:rsidRPr="002A271A">
        <w:rPr>
          <w:rFonts w:ascii="Arial" w:hAnsi="Arial" w:cs="Arial"/>
          <w:sz w:val="20"/>
        </w:rPr>
        <w:t xml:space="preserve">qu’il propose. </w:t>
      </w:r>
    </w:p>
    <w:p w14:paraId="093B97F2" w14:textId="77777777" w:rsidR="009E540F" w:rsidRPr="002A271A" w:rsidRDefault="009E540F" w:rsidP="009E540F">
      <w:pPr>
        <w:rPr>
          <w:rFonts w:ascii="Arial" w:hAnsi="Arial" w:cs="Arial"/>
          <w:sz w:val="20"/>
        </w:rPr>
      </w:pPr>
    </w:p>
    <w:p w14:paraId="4E40CC9F" w14:textId="77777777" w:rsidR="009E540F" w:rsidRPr="00C018D7" w:rsidRDefault="009E540F" w:rsidP="009E540F">
      <w:pPr>
        <w:rPr>
          <w:b/>
          <w:i/>
        </w:rPr>
      </w:pPr>
    </w:p>
    <w:p w14:paraId="26F6C1F6" w14:textId="77777777" w:rsidR="009E540F" w:rsidRPr="00D963B9" w:rsidRDefault="009E540F" w:rsidP="009E540F">
      <w:pPr>
        <w:rPr>
          <w:b/>
          <w:i/>
        </w:rPr>
      </w:pPr>
      <w:r w:rsidRPr="00C018D7">
        <w:rPr>
          <w:b/>
          <w:i/>
        </w:rPr>
        <w:t>Il est attendu que des exempl</w:t>
      </w:r>
      <w:r w:rsidRPr="00D963B9">
        <w:rPr>
          <w:b/>
          <w:i/>
        </w:rPr>
        <w:t xml:space="preserve">es de livrables ou de </w:t>
      </w:r>
      <w:proofErr w:type="gramStart"/>
      <w:r w:rsidRPr="00D963B9">
        <w:rPr>
          <w:b/>
          <w:i/>
        </w:rPr>
        <w:t>restitutions associé</w:t>
      </w:r>
      <w:r>
        <w:rPr>
          <w:b/>
          <w:i/>
        </w:rPr>
        <w:t>s</w:t>
      </w:r>
      <w:proofErr w:type="gramEnd"/>
      <w:r>
        <w:rPr>
          <w:b/>
          <w:i/>
        </w:rPr>
        <w:t xml:space="preserve"> </w:t>
      </w:r>
      <w:r w:rsidRPr="00D963B9">
        <w:rPr>
          <w:b/>
          <w:i/>
        </w:rPr>
        <w:t>soient fournis en annexe à la réponse</w:t>
      </w:r>
      <w:r>
        <w:rPr>
          <w:b/>
          <w:i/>
        </w:rPr>
        <w:t xml:space="preserve"> </w:t>
      </w:r>
    </w:p>
    <w:p w14:paraId="1C4757F1" w14:textId="77777777" w:rsidR="009E540F" w:rsidRDefault="009E540F" w:rsidP="009E540F">
      <w:pPr>
        <w:rPr>
          <w:rFonts w:ascii="Arial" w:hAnsi="Arial" w:cs="Arial"/>
        </w:rPr>
      </w:pPr>
    </w:p>
    <w:p w14:paraId="780586EC" w14:textId="77777777" w:rsidR="009E540F" w:rsidRDefault="009E540F" w:rsidP="009E540F">
      <w:pPr>
        <w:rPr>
          <w:rFonts w:ascii="Arial" w:hAnsi="Arial" w:cs="Arial"/>
        </w:rPr>
      </w:pPr>
    </w:p>
    <w:p w14:paraId="7A2206EB" w14:textId="77777777" w:rsidR="00EE2084" w:rsidRDefault="00EE2084" w:rsidP="009E540F">
      <w:pPr>
        <w:rPr>
          <w:rFonts w:ascii="Arial" w:hAnsi="Arial" w:cs="Arial"/>
        </w:rPr>
      </w:pPr>
    </w:p>
    <w:p w14:paraId="1EFE80B5" w14:textId="77777777" w:rsidR="00EE2084" w:rsidRDefault="00EE2084" w:rsidP="009E540F">
      <w:pPr>
        <w:rPr>
          <w:rFonts w:ascii="Arial" w:hAnsi="Arial" w:cs="Arial"/>
        </w:rPr>
      </w:pPr>
    </w:p>
    <w:p w14:paraId="20B83BFD" w14:textId="77777777" w:rsidR="00EE2084" w:rsidRPr="00FE53B1" w:rsidRDefault="00EE2084" w:rsidP="009E540F">
      <w:pPr>
        <w:rPr>
          <w:rFonts w:ascii="Arial" w:hAnsi="Arial" w:cs="Arial"/>
        </w:rPr>
      </w:pPr>
    </w:p>
    <w:p w14:paraId="07160BCA" w14:textId="6FEA295C" w:rsidR="009E540F" w:rsidRPr="00FE53B1" w:rsidRDefault="009E540F" w:rsidP="009E540F">
      <w:pPr>
        <w:ind w:left="708"/>
        <w:rPr>
          <w:rFonts w:ascii="Arial" w:hAnsi="Arial" w:cs="Arial"/>
        </w:rPr>
      </w:pPr>
      <w:r>
        <w:rPr>
          <w:u w:val="single"/>
        </w:rPr>
        <w:t>2.</w:t>
      </w:r>
      <w:r w:rsidR="00D614B8">
        <w:rPr>
          <w:u w:val="single"/>
        </w:rPr>
        <w:t>4</w:t>
      </w:r>
      <w:r w:rsidRPr="006F417A">
        <w:rPr>
          <w:u w:val="single"/>
        </w:rPr>
        <w:t>.</w:t>
      </w:r>
      <w:r>
        <w:rPr>
          <w:u w:val="single"/>
        </w:rPr>
        <w:t>3</w:t>
      </w:r>
      <w:r w:rsidRPr="006F417A">
        <w:rPr>
          <w:u w:val="single"/>
        </w:rPr>
        <w:t xml:space="preserve">. </w:t>
      </w:r>
      <w:r w:rsidR="008A35BD">
        <w:rPr>
          <w:u w:val="single"/>
        </w:rPr>
        <w:t>Temps</w:t>
      </w:r>
      <w:r>
        <w:rPr>
          <w:u w:val="single"/>
        </w:rPr>
        <w:t xml:space="preserve"> estimé de réalisation de la prestation</w:t>
      </w:r>
    </w:p>
    <w:p w14:paraId="73CF0831" w14:textId="77777777" w:rsidR="009E540F" w:rsidRPr="00FE53B1" w:rsidRDefault="009E540F" w:rsidP="009E540F">
      <w:pPr>
        <w:rPr>
          <w:rFonts w:ascii="Arial" w:hAnsi="Arial" w:cs="Arial"/>
        </w:rPr>
      </w:pP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5"/>
        <w:gridCol w:w="1922"/>
        <w:gridCol w:w="1534"/>
        <w:gridCol w:w="1450"/>
        <w:gridCol w:w="2713"/>
      </w:tblGrid>
      <w:tr w:rsidR="009E540F" w:rsidRPr="00FE53B1" w14:paraId="0C99F549" w14:textId="77777777" w:rsidTr="00762ACF">
        <w:trPr>
          <w:cantSplit/>
          <w:trHeight w:val="393"/>
          <w:tblHeader/>
        </w:trPr>
        <w:tc>
          <w:tcPr>
            <w:tcW w:w="415" w:type="dxa"/>
            <w:vMerge w:val="restart"/>
            <w:tcBorders>
              <w:top w:val="single" w:sz="4" w:space="0" w:color="auto"/>
              <w:left w:val="single" w:sz="4" w:space="0" w:color="auto"/>
              <w:right w:val="single" w:sz="4" w:space="0" w:color="auto"/>
            </w:tcBorders>
            <w:vAlign w:val="center"/>
          </w:tcPr>
          <w:p w14:paraId="687A2866" w14:textId="77777777" w:rsidR="009E540F" w:rsidRPr="00FE53B1" w:rsidRDefault="009E540F" w:rsidP="00762ACF">
            <w:pPr>
              <w:ind w:left="72"/>
              <w:jc w:val="center"/>
              <w:rPr>
                <w:rFonts w:ascii="Arial" w:hAnsi="Arial" w:cs="Arial"/>
                <w:b/>
                <w:smallCaps/>
                <w:sz w:val="18"/>
              </w:rPr>
            </w:pPr>
            <w:r w:rsidRPr="00FE53B1">
              <w:rPr>
                <w:rFonts w:ascii="Arial" w:hAnsi="Arial" w:cs="Arial"/>
                <w:b/>
                <w:smallCaps/>
                <w:sz w:val="18"/>
              </w:rPr>
              <w:t>N°</w:t>
            </w:r>
          </w:p>
        </w:tc>
        <w:tc>
          <w:tcPr>
            <w:tcW w:w="1922" w:type="dxa"/>
            <w:vMerge w:val="restart"/>
            <w:tcBorders>
              <w:top w:val="single" w:sz="4" w:space="0" w:color="auto"/>
              <w:left w:val="single" w:sz="4" w:space="0" w:color="auto"/>
              <w:right w:val="single" w:sz="4" w:space="0" w:color="auto"/>
            </w:tcBorders>
            <w:vAlign w:val="center"/>
          </w:tcPr>
          <w:p w14:paraId="316CC0C6" w14:textId="77777777" w:rsidR="009E540F" w:rsidRPr="00FE53B1" w:rsidRDefault="009E540F" w:rsidP="00762ACF">
            <w:pPr>
              <w:jc w:val="left"/>
              <w:rPr>
                <w:rFonts w:ascii="Arial" w:hAnsi="Arial" w:cs="Arial"/>
                <w:b/>
                <w:smallCaps/>
                <w:sz w:val="18"/>
              </w:rPr>
            </w:pPr>
          </w:p>
        </w:tc>
        <w:tc>
          <w:tcPr>
            <w:tcW w:w="1534" w:type="dxa"/>
            <w:vMerge w:val="restart"/>
            <w:tcBorders>
              <w:top w:val="single" w:sz="4" w:space="0" w:color="auto"/>
              <w:left w:val="single" w:sz="4" w:space="0" w:color="auto"/>
              <w:bottom w:val="single" w:sz="4" w:space="0" w:color="auto"/>
              <w:right w:val="single" w:sz="4" w:space="0" w:color="auto"/>
            </w:tcBorders>
            <w:vAlign w:val="center"/>
          </w:tcPr>
          <w:p w14:paraId="342C3F1A" w14:textId="77777777" w:rsidR="009E540F" w:rsidRPr="00FE53B1" w:rsidRDefault="009E540F" w:rsidP="00762ACF">
            <w:pPr>
              <w:jc w:val="center"/>
              <w:rPr>
                <w:rFonts w:ascii="Arial" w:hAnsi="Arial" w:cs="Arial"/>
                <w:b/>
                <w:smallCaps/>
                <w:sz w:val="18"/>
              </w:rPr>
            </w:pPr>
            <w:r w:rsidRPr="00D05E0F">
              <w:rPr>
                <w:rFonts w:ascii="Calibri" w:eastAsia="Calibri" w:hAnsi="Calibri" w:cs="Calibri"/>
                <w:b/>
                <w:bCs/>
                <w:color w:val="000000" w:themeColor="text1"/>
                <w:sz w:val="18"/>
                <w:szCs w:val="18"/>
              </w:rPr>
              <w:t>Temps estimé de réalisation prévue par l’Acoss</w:t>
            </w:r>
            <w:r w:rsidRPr="001032FF" w:rsidDel="0028647A">
              <w:rPr>
                <w:rFonts w:ascii="Arial" w:hAnsi="Arial" w:cs="Arial"/>
                <w:b/>
                <w:caps/>
                <w:sz w:val="18"/>
              </w:rPr>
              <w:t xml:space="preserve"> </w:t>
            </w:r>
            <w:r>
              <w:rPr>
                <w:rFonts w:ascii="Arial" w:hAnsi="Arial" w:cs="Arial"/>
                <w:b/>
                <w:caps/>
                <w:sz w:val="18"/>
              </w:rPr>
              <w:t>(*)</w:t>
            </w:r>
          </w:p>
        </w:tc>
        <w:tc>
          <w:tcPr>
            <w:tcW w:w="4163" w:type="dxa"/>
            <w:gridSpan w:val="2"/>
            <w:tcBorders>
              <w:top w:val="single" w:sz="4" w:space="0" w:color="auto"/>
              <w:left w:val="single" w:sz="4" w:space="0" w:color="auto"/>
              <w:bottom w:val="single" w:sz="4" w:space="0" w:color="auto"/>
              <w:right w:val="single" w:sz="4" w:space="0" w:color="auto"/>
            </w:tcBorders>
            <w:vAlign w:val="center"/>
          </w:tcPr>
          <w:p w14:paraId="207D93C0" w14:textId="77777777" w:rsidR="009E540F" w:rsidRPr="00FE53B1" w:rsidRDefault="009E540F" w:rsidP="00762ACF">
            <w:pPr>
              <w:rPr>
                <w:rFonts w:ascii="Arial" w:hAnsi="Arial" w:cs="Arial"/>
                <w:b/>
                <w:smallCaps/>
                <w:sz w:val="18"/>
              </w:rPr>
            </w:pPr>
            <w:r w:rsidRPr="001032FF">
              <w:rPr>
                <w:rFonts w:ascii="Arial" w:hAnsi="Arial" w:cs="Arial"/>
                <w:b/>
                <w:caps/>
                <w:sz w:val="18"/>
              </w:rPr>
              <w:t>REPONSES DU CANDIDAT</w:t>
            </w:r>
          </w:p>
        </w:tc>
      </w:tr>
      <w:tr w:rsidR="009E540F" w:rsidRPr="00FE53B1" w14:paraId="29F6478F" w14:textId="77777777" w:rsidTr="00762ACF">
        <w:trPr>
          <w:cantSplit/>
          <w:trHeight w:val="342"/>
          <w:tblHeader/>
        </w:trPr>
        <w:tc>
          <w:tcPr>
            <w:tcW w:w="415" w:type="dxa"/>
            <w:vMerge/>
            <w:tcBorders>
              <w:left w:val="single" w:sz="4" w:space="0" w:color="auto"/>
              <w:bottom w:val="single" w:sz="4" w:space="0" w:color="auto"/>
              <w:right w:val="single" w:sz="4" w:space="0" w:color="auto"/>
            </w:tcBorders>
            <w:vAlign w:val="center"/>
          </w:tcPr>
          <w:p w14:paraId="09639E68" w14:textId="77777777" w:rsidR="009E540F" w:rsidRPr="00FE53B1" w:rsidRDefault="009E540F" w:rsidP="00762ACF">
            <w:pPr>
              <w:ind w:left="72"/>
              <w:jc w:val="center"/>
              <w:rPr>
                <w:rFonts w:ascii="Arial" w:hAnsi="Arial" w:cs="Arial"/>
                <w:b/>
                <w:smallCaps/>
                <w:sz w:val="18"/>
              </w:rPr>
            </w:pPr>
          </w:p>
        </w:tc>
        <w:tc>
          <w:tcPr>
            <w:tcW w:w="1922" w:type="dxa"/>
            <w:vMerge/>
            <w:tcBorders>
              <w:left w:val="single" w:sz="4" w:space="0" w:color="auto"/>
              <w:bottom w:val="single" w:sz="4" w:space="0" w:color="auto"/>
              <w:right w:val="single" w:sz="4" w:space="0" w:color="auto"/>
            </w:tcBorders>
            <w:vAlign w:val="center"/>
          </w:tcPr>
          <w:p w14:paraId="4DC0A7B0" w14:textId="77777777" w:rsidR="009E540F" w:rsidRPr="00FE53B1" w:rsidRDefault="009E540F" w:rsidP="00762ACF">
            <w:pPr>
              <w:ind w:left="72"/>
              <w:jc w:val="center"/>
              <w:rPr>
                <w:rFonts w:ascii="Arial" w:hAnsi="Arial" w:cs="Arial"/>
                <w:b/>
                <w:smallCaps/>
                <w:sz w:val="18"/>
              </w:rPr>
            </w:pPr>
          </w:p>
        </w:tc>
        <w:tc>
          <w:tcPr>
            <w:tcW w:w="1534" w:type="dxa"/>
            <w:vMerge/>
            <w:tcBorders>
              <w:top w:val="single" w:sz="4" w:space="0" w:color="auto"/>
              <w:left w:val="single" w:sz="4" w:space="0" w:color="auto"/>
              <w:bottom w:val="single" w:sz="4" w:space="0" w:color="auto"/>
              <w:right w:val="single" w:sz="4" w:space="0" w:color="auto"/>
            </w:tcBorders>
            <w:vAlign w:val="center"/>
          </w:tcPr>
          <w:p w14:paraId="72EDF5B5" w14:textId="77777777" w:rsidR="009E540F" w:rsidRPr="00FE53B1" w:rsidRDefault="009E540F" w:rsidP="00762ACF">
            <w:pPr>
              <w:jc w:val="center"/>
              <w:rPr>
                <w:rFonts w:ascii="Arial" w:hAnsi="Arial" w:cs="Arial"/>
                <w:b/>
                <w:smallCaps/>
                <w:sz w:val="18"/>
              </w:rPr>
            </w:pPr>
          </w:p>
        </w:tc>
        <w:tc>
          <w:tcPr>
            <w:tcW w:w="1450" w:type="dxa"/>
            <w:tcBorders>
              <w:top w:val="single" w:sz="4" w:space="0" w:color="auto"/>
              <w:left w:val="single" w:sz="4" w:space="0" w:color="auto"/>
              <w:right w:val="single" w:sz="4" w:space="0" w:color="auto"/>
            </w:tcBorders>
            <w:vAlign w:val="center"/>
          </w:tcPr>
          <w:p w14:paraId="2DF81ABD" w14:textId="77777777" w:rsidR="009E540F" w:rsidRPr="00FE53B1" w:rsidRDefault="009E540F" w:rsidP="00762ACF">
            <w:pPr>
              <w:jc w:val="center"/>
              <w:rPr>
                <w:rFonts w:ascii="Arial" w:hAnsi="Arial" w:cs="Arial"/>
                <w:b/>
                <w:smallCaps/>
                <w:sz w:val="18"/>
              </w:rPr>
            </w:pPr>
            <w:r w:rsidRPr="00D05E0F">
              <w:rPr>
                <w:rFonts w:ascii="Calibri" w:eastAsia="Calibri" w:hAnsi="Calibri" w:cs="Calibri"/>
                <w:b/>
                <w:bCs/>
                <w:color w:val="000000" w:themeColor="text1"/>
                <w:sz w:val="18"/>
                <w:szCs w:val="18"/>
              </w:rPr>
              <w:t>Temps estimé de réalisation prévue par</w:t>
            </w:r>
            <w:r>
              <w:rPr>
                <w:rFonts w:ascii="Calibri" w:eastAsia="Calibri" w:hAnsi="Calibri" w:cs="Calibri"/>
                <w:b/>
                <w:bCs/>
                <w:color w:val="000000" w:themeColor="text1"/>
                <w:sz w:val="18"/>
                <w:szCs w:val="18"/>
              </w:rPr>
              <w:t xml:space="preserve"> le candidat</w:t>
            </w:r>
          </w:p>
        </w:tc>
        <w:tc>
          <w:tcPr>
            <w:tcW w:w="2713" w:type="dxa"/>
            <w:tcBorders>
              <w:top w:val="single" w:sz="4" w:space="0" w:color="auto"/>
              <w:left w:val="single" w:sz="4" w:space="0" w:color="auto"/>
              <w:bottom w:val="single" w:sz="4" w:space="0" w:color="auto"/>
              <w:right w:val="single" w:sz="4" w:space="0" w:color="auto"/>
            </w:tcBorders>
            <w:vAlign w:val="center"/>
          </w:tcPr>
          <w:p w14:paraId="22269369" w14:textId="77777777" w:rsidR="009E540F" w:rsidRPr="00ED66D7" w:rsidRDefault="009E540F" w:rsidP="00762ACF">
            <w:pPr>
              <w:jc w:val="center"/>
              <w:rPr>
                <w:rFonts w:ascii="Arial Gras" w:hAnsi="Arial Gras" w:cs="Arial"/>
                <w:caps/>
                <w:sz w:val="18"/>
              </w:rPr>
            </w:pPr>
            <w:r w:rsidRPr="00ED66D7">
              <w:rPr>
                <w:rFonts w:ascii="Arial" w:hAnsi="Arial" w:cs="Arial"/>
                <w:b/>
                <w:caps/>
                <w:sz w:val="18"/>
              </w:rPr>
              <w:t xml:space="preserve">explications </w:t>
            </w:r>
            <w:r w:rsidRPr="00ED66D7">
              <w:rPr>
                <w:rFonts w:ascii="Arial Gras" w:hAnsi="Arial Gras" w:cs="Arial"/>
                <w:caps/>
                <w:sz w:val="18"/>
              </w:rPr>
              <w:t>du CANDIDAT</w:t>
            </w:r>
          </w:p>
          <w:p w14:paraId="3CF1F950" w14:textId="77777777" w:rsidR="009E540F" w:rsidRPr="00FE53B1" w:rsidRDefault="009E540F" w:rsidP="00762ACF">
            <w:pPr>
              <w:jc w:val="center"/>
              <w:rPr>
                <w:rFonts w:ascii="Arial" w:hAnsi="Arial" w:cs="Arial"/>
                <w:b/>
                <w:smallCaps/>
                <w:sz w:val="18"/>
              </w:rPr>
            </w:pPr>
            <w:r w:rsidRPr="00ED66D7">
              <w:rPr>
                <w:rFonts w:ascii="Arial Gras" w:hAnsi="Arial Gras" w:cs="Arial"/>
                <w:caps/>
                <w:sz w:val="18"/>
              </w:rPr>
              <w:t xml:space="preserve">si </w:t>
            </w:r>
            <w:r>
              <w:rPr>
                <w:rFonts w:ascii="Arial Gras" w:hAnsi="Arial Gras" w:cs="Arial"/>
                <w:caps/>
                <w:sz w:val="18"/>
              </w:rPr>
              <w:t>DELAI</w:t>
            </w:r>
            <w:r w:rsidRPr="00ED66D7">
              <w:rPr>
                <w:rFonts w:ascii="Arial Gras" w:hAnsi="Arial Gras" w:cs="Arial"/>
                <w:caps/>
                <w:sz w:val="18"/>
              </w:rPr>
              <w:t xml:space="preserve"> différent de l’acoss</w:t>
            </w:r>
          </w:p>
        </w:tc>
      </w:tr>
      <w:tr w:rsidR="009E540F" w:rsidRPr="00FE53B1" w14:paraId="52CBF130" w14:textId="77777777" w:rsidTr="00762ACF">
        <w:trPr>
          <w:cantSplit/>
          <w:trHeight w:val="974"/>
        </w:trPr>
        <w:tc>
          <w:tcPr>
            <w:tcW w:w="415" w:type="dxa"/>
            <w:tcBorders>
              <w:top w:val="single" w:sz="4" w:space="0" w:color="auto"/>
              <w:left w:val="single" w:sz="4" w:space="0" w:color="auto"/>
              <w:right w:val="single" w:sz="4" w:space="0" w:color="auto"/>
            </w:tcBorders>
            <w:vAlign w:val="center"/>
          </w:tcPr>
          <w:p w14:paraId="6823F617" w14:textId="77777777" w:rsidR="009E540F" w:rsidRPr="00FE53B1" w:rsidRDefault="009E540F" w:rsidP="00762ACF">
            <w:pPr>
              <w:spacing w:before="120" w:after="120"/>
              <w:ind w:left="72"/>
              <w:jc w:val="center"/>
              <w:rPr>
                <w:rFonts w:ascii="Arial" w:hAnsi="Arial" w:cs="Arial"/>
                <w:b/>
                <w:sz w:val="18"/>
              </w:rPr>
            </w:pPr>
            <w:r w:rsidRPr="00FE53B1">
              <w:rPr>
                <w:rFonts w:ascii="Arial" w:hAnsi="Arial" w:cs="Arial"/>
                <w:b/>
                <w:sz w:val="18"/>
              </w:rPr>
              <w:t>1</w:t>
            </w:r>
          </w:p>
        </w:tc>
        <w:tc>
          <w:tcPr>
            <w:tcW w:w="1922" w:type="dxa"/>
            <w:tcBorders>
              <w:top w:val="single" w:sz="4" w:space="0" w:color="auto"/>
              <w:left w:val="single" w:sz="4" w:space="0" w:color="auto"/>
              <w:right w:val="single" w:sz="4" w:space="0" w:color="auto"/>
            </w:tcBorders>
            <w:vAlign w:val="center"/>
          </w:tcPr>
          <w:p w14:paraId="46A4B296" w14:textId="413DE38C" w:rsidR="009E540F" w:rsidRDefault="009E540F" w:rsidP="00762ACF">
            <w:pPr>
              <w:spacing w:before="120" w:after="120"/>
              <w:ind w:left="72"/>
              <w:jc w:val="center"/>
              <w:rPr>
                <w:b/>
                <w:bCs/>
                <w:shd w:val="clear" w:color="auto" w:fill="FFFFFF" w:themeFill="background1"/>
              </w:rPr>
            </w:pPr>
            <w:r w:rsidRPr="00333D6B">
              <w:rPr>
                <w:b/>
                <w:bCs/>
                <w:shd w:val="clear" w:color="auto" w:fill="FFFFFF" w:themeFill="background1"/>
              </w:rPr>
              <w:t xml:space="preserve">Prestation </w:t>
            </w:r>
            <w:r w:rsidR="00D614B8">
              <w:rPr>
                <w:b/>
                <w:bCs/>
                <w:shd w:val="clear" w:color="auto" w:fill="FFFFFF" w:themeFill="background1"/>
              </w:rPr>
              <w:t>Rédaction</w:t>
            </w:r>
            <w:r>
              <w:rPr>
                <w:b/>
                <w:bCs/>
                <w:shd w:val="clear" w:color="auto" w:fill="FFFFFF" w:themeFill="background1"/>
              </w:rPr>
              <w:t xml:space="preserve"> (Convention CDC-Acoss)</w:t>
            </w:r>
          </w:p>
          <w:p w14:paraId="3764035A" w14:textId="77777777" w:rsidR="009E540F" w:rsidRPr="00FE53B1" w:rsidRDefault="009E540F" w:rsidP="00762ACF">
            <w:pPr>
              <w:spacing w:before="120" w:after="120"/>
              <w:ind w:left="72"/>
              <w:jc w:val="center"/>
              <w:rPr>
                <w:rFonts w:ascii="Arial" w:hAnsi="Arial" w:cs="Arial"/>
                <w:b/>
                <w:sz w:val="18"/>
              </w:rPr>
            </w:pPr>
          </w:p>
        </w:tc>
        <w:tc>
          <w:tcPr>
            <w:tcW w:w="1534" w:type="dxa"/>
            <w:tcBorders>
              <w:top w:val="single" w:sz="4" w:space="0" w:color="auto"/>
              <w:left w:val="single" w:sz="4" w:space="0" w:color="auto"/>
              <w:right w:val="single" w:sz="4" w:space="0" w:color="auto"/>
            </w:tcBorders>
            <w:vAlign w:val="center"/>
          </w:tcPr>
          <w:p w14:paraId="12E16BE4" w14:textId="77F8C89A" w:rsidR="009E540F" w:rsidRPr="00342996" w:rsidRDefault="002F74A4" w:rsidP="00762ACF">
            <w:pPr>
              <w:jc w:val="center"/>
              <w:rPr>
                <w:rFonts w:ascii="Arial" w:hAnsi="Arial" w:cs="Arial"/>
                <w:sz w:val="18"/>
              </w:rPr>
            </w:pPr>
            <w:r>
              <w:rPr>
                <w:rFonts w:ascii="Arial" w:hAnsi="Arial" w:cs="Arial"/>
                <w:sz w:val="18"/>
              </w:rPr>
              <w:t>1</w:t>
            </w:r>
            <w:r w:rsidR="009E540F">
              <w:rPr>
                <w:rFonts w:ascii="Arial" w:hAnsi="Arial" w:cs="Arial"/>
                <w:sz w:val="18"/>
              </w:rPr>
              <w:t>0 jours ouvrés</w:t>
            </w:r>
          </w:p>
        </w:tc>
        <w:tc>
          <w:tcPr>
            <w:tcW w:w="1450" w:type="dxa"/>
            <w:tcBorders>
              <w:top w:val="single" w:sz="4" w:space="0" w:color="auto"/>
              <w:left w:val="single" w:sz="4" w:space="0" w:color="auto"/>
              <w:right w:val="single" w:sz="4" w:space="0" w:color="auto"/>
            </w:tcBorders>
            <w:vAlign w:val="center"/>
          </w:tcPr>
          <w:p w14:paraId="6CF4B549" w14:textId="77777777" w:rsidR="009E540F" w:rsidRPr="00FE53B1" w:rsidRDefault="009E540F" w:rsidP="00762ACF">
            <w:pPr>
              <w:jc w:val="center"/>
              <w:rPr>
                <w:rFonts w:ascii="Arial" w:hAnsi="Arial" w:cs="Arial"/>
                <w:sz w:val="18"/>
              </w:rPr>
            </w:pPr>
          </w:p>
        </w:tc>
        <w:tc>
          <w:tcPr>
            <w:tcW w:w="2713" w:type="dxa"/>
            <w:tcBorders>
              <w:top w:val="single" w:sz="4" w:space="0" w:color="auto"/>
              <w:left w:val="single" w:sz="4" w:space="0" w:color="auto"/>
              <w:right w:val="single" w:sz="4" w:space="0" w:color="auto"/>
            </w:tcBorders>
            <w:vAlign w:val="center"/>
          </w:tcPr>
          <w:p w14:paraId="02DB98DA" w14:textId="77777777" w:rsidR="009E540F" w:rsidRDefault="009E540F" w:rsidP="00762ACF">
            <w:pPr>
              <w:jc w:val="center"/>
              <w:rPr>
                <w:rFonts w:ascii="Arial" w:hAnsi="Arial" w:cs="Arial"/>
                <w:sz w:val="18"/>
              </w:rPr>
            </w:pPr>
          </w:p>
          <w:p w14:paraId="3D8382E4" w14:textId="77777777" w:rsidR="009E540F" w:rsidRDefault="009E540F" w:rsidP="00762ACF">
            <w:pPr>
              <w:jc w:val="center"/>
              <w:rPr>
                <w:rFonts w:ascii="Arial" w:hAnsi="Arial" w:cs="Arial"/>
                <w:sz w:val="18"/>
              </w:rPr>
            </w:pPr>
          </w:p>
          <w:p w14:paraId="7941384C" w14:textId="77777777" w:rsidR="009E540F" w:rsidRDefault="009E540F" w:rsidP="00762ACF">
            <w:pPr>
              <w:jc w:val="center"/>
              <w:rPr>
                <w:rFonts w:ascii="Arial" w:hAnsi="Arial" w:cs="Arial"/>
                <w:sz w:val="18"/>
              </w:rPr>
            </w:pPr>
          </w:p>
          <w:p w14:paraId="5619B9CA" w14:textId="77777777" w:rsidR="009E540F" w:rsidRDefault="009E540F" w:rsidP="00762ACF">
            <w:pPr>
              <w:jc w:val="center"/>
              <w:rPr>
                <w:rFonts w:ascii="Arial" w:hAnsi="Arial" w:cs="Arial"/>
                <w:sz w:val="18"/>
              </w:rPr>
            </w:pPr>
          </w:p>
          <w:p w14:paraId="33F94FBA" w14:textId="77777777" w:rsidR="009E540F" w:rsidRDefault="009E540F" w:rsidP="00762ACF">
            <w:pPr>
              <w:jc w:val="center"/>
              <w:rPr>
                <w:rFonts w:ascii="Arial" w:hAnsi="Arial" w:cs="Arial"/>
                <w:sz w:val="18"/>
              </w:rPr>
            </w:pPr>
          </w:p>
          <w:p w14:paraId="7E746823" w14:textId="77777777" w:rsidR="009E540F" w:rsidRDefault="009E540F" w:rsidP="00762ACF">
            <w:pPr>
              <w:jc w:val="center"/>
              <w:rPr>
                <w:rFonts w:ascii="Arial" w:hAnsi="Arial" w:cs="Arial"/>
                <w:sz w:val="18"/>
              </w:rPr>
            </w:pPr>
          </w:p>
        </w:tc>
      </w:tr>
    </w:tbl>
    <w:p w14:paraId="74F09C9F" w14:textId="77777777" w:rsidR="009E540F" w:rsidRDefault="009E540F" w:rsidP="009E540F">
      <w:pPr>
        <w:ind w:left="720"/>
        <w:rPr>
          <w:rFonts w:ascii="Arial" w:hAnsi="Arial" w:cs="Arial"/>
        </w:rPr>
      </w:pPr>
    </w:p>
    <w:p w14:paraId="4DB565F7" w14:textId="77777777" w:rsidR="009E540F" w:rsidRPr="008825A1" w:rsidRDefault="009E540F" w:rsidP="009E540F">
      <w:pPr>
        <w:rPr>
          <w:rFonts w:ascii="Arial" w:hAnsi="Arial" w:cs="Arial"/>
          <w:b/>
          <w:bCs/>
          <w:sz w:val="20"/>
        </w:rPr>
      </w:pPr>
      <w:r w:rsidRPr="008825A1">
        <w:rPr>
          <w:rFonts w:ascii="Arial" w:hAnsi="Arial" w:cs="Arial"/>
          <w:sz w:val="20"/>
        </w:rPr>
        <w:t xml:space="preserve">(*) </w:t>
      </w:r>
      <w:r w:rsidRPr="008825A1">
        <w:rPr>
          <w:rFonts w:ascii="Arial" w:hAnsi="Arial" w:cs="Arial"/>
          <w:b/>
          <w:bCs/>
          <w:sz w:val="20"/>
          <w:u w:val="single"/>
        </w:rPr>
        <w:t xml:space="preserve">temps de réalisation de la prestation estimatif </w:t>
      </w:r>
      <w:r w:rsidRPr="008825A1">
        <w:rPr>
          <w:rFonts w:ascii="Arial" w:hAnsi="Arial" w:cs="Arial"/>
          <w:sz w:val="20"/>
        </w:rPr>
        <w:t>qui correspond au temps consacré à la réalisation de la prestation.</w:t>
      </w:r>
    </w:p>
    <w:p w14:paraId="43158547" w14:textId="77777777" w:rsidR="009E540F" w:rsidRDefault="009E540F" w:rsidP="009E540F">
      <w:pPr>
        <w:rPr>
          <w:rFonts w:ascii="Arial" w:hAnsi="Arial" w:cs="Arial"/>
          <w:b/>
          <w:bCs/>
        </w:rPr>
      </w:pPr>
    </w:p>
    <w:p w14:paraId="2BA6D8C0" w14:textId="77777777" w:rsidR="009E540F" w:rsidRPr="00ED66D7" w:rsidRDefault="009E540F" w:rsidP="009E540F">
      <w:pPr>
        <w:rPr>
          <w:rFonts w:ascii="Arial" w:hAnsi="Arial" w:cs="Arial"/>
          <w:sz w:val="20"/>
        </w:rPr>
      </w:pPr>
    </w:p>
    <w:p w14:paraId="56E22722" w14:textId="21697999" w:rsidR="00EE2084" w:rsidRPr="006F417A" w:rsidRDefault="00EE2084" w:rsidP="00EE2084">
      <w:pPr>
        <w:ind w:left="708"/>
        <w:rPr>
          <w:u w:val="single"/>
        </w:rPr>
      </w:pPr>
      <w:r>
        <w:rPr>
          <w:u w:val="single"/>
        </w:rPr>
        <w:t>2.4</w:t>
      </w:r>
      <w:r w:rsidRPr="006F417A">
        <w:rPr>
          <w:u w:val="single"/>
        </w:rPr>
        <w:t>.</w:t>
      </w:r>
      <w:r>
        <w:rPr>
          <w:u w:val="single"/>
        </w:rPr>
        <w:t>4</w:t>
      </w:r>
      <w:r w:rsidRPr="006F417A">
        <w:rPr>
          <w:u w:val="single"/>
        </w:rPr>
        <w:t xml:space="preserve">. </w:t>
      </w:r>
      <w:r>
        <w:rPr>
          <w:u w:val="single"/>
        </w:rPr>
        <w:t xml:space="preserve">Impact de l’IA sur les UO (à titre d’information)  </w:t>
      </w:r>
    </w:p>
    <w:p w14:paraId="3D043578" w14:textId="77777777" w:rsidR="00EE2084" w:rsidRPr="00FE53B1" w:rsidRDefault="00EE2084" w:rsidP="00EE2084">
      <w:pPr>
        <w:rPr>
          <w:rFonts w:ascii="Arial" w:hAnsi="Arial" w:cs="Arial"/>
        </w:rPr>
      </w:pPr>
    </w:p>
    <w:p w14:paraId="65840892" w14:textId="4DBF65C5" w:rsidR="00EE2084" w:rsidRDefault="00EE2084" w:rsidP="00EE2084">
      <w:pPr>
        <w:rPr>
          <w:rFonts w:ascii="Arial" w:hAnsi="Arial" w:cs="Arial"/>
          <w:sz w:val="20"/>
        </w:rPr>
      </w:pPr>
      <w:r>
        <w:rPr>
          <w:rFonts w:ascii="Arial" w:hAnsi="Arial" w:cs="Arial"/>
          <w:sz w:val="20"/>
        </w:rPr>
        <w:t xml:space="preserve">Présenter l’impact de l’IA dans le process d’exécution des unités d’œuvre (possible gains de </w:t>
      </w:r>
      <w:r w:rsidR="003B201C">
        <w:rPr>
          <w:rFonts w:ascii="Arial" w:hAnsi="Arial" w:cs="Arial"/>
          <w:sz w:val="20"/>
        </w:rPr>
        <w:t>temps…</w:t>
      </w:r>
      <w:r>
        <w:rPr>
          <w:rFonts w:ascii="Arial" w:hAnsi="Arial" w:cs="Arial"/>
          <w:sz w:val="20"/>
        </w:rPr>
        <w:t>).</w:t>
      </w:r>
    </w:p>
    <w:p w14:paraId="175E7111" w14:textId="77777777" w:rsidR="00251808" w:rsidRDefault="00251808" w:rsidP="00251808">
      <w:pPr>
        <w:pStyle w:val="Commentaire"/>
      </w:pPr>
    </w:p>
    <w:p w14:paraId="35F80C75" w14:textId="0802A7DE" w:rsidR="00251808" w:rsidRDefault="00251808" w:rsidP="00251808">
      <w:pPr>
        <w:rPr>
          <w:b/>
          <w:bCs/>
        </w:rPr>
      </w:pPr>
    </w:p>
    <w:p w14:paraId="26EB16FF" w14:textId="77777777" w:rsidR="00EE2084" w:rsidRDefault="00EE2084" w:rsidP="00251808">
      <w:pPr>
        <w:rPr>
          <w:b/>
          <w:bCs/>
        </w:rPr>
      </w:pPr>
    </w:p>
    <w:p w14:paraId="153AD9E6" w14:textId="77777777" w:rsidR="00EE2084" w:rsidRDefault="00EE2084" w:rsidP="00251808">
      <w:pPr>
        <w:rPr>
          <w:b/>
          <w:bCs/>
        </w:rPr>
      </w:pPr>
    </w:p>
    <w:p w14:paraId="7ECB5248" w14:textId="77777777" w:rsidR="00EE2084" w:rsidRDefault="00EE2084" w:rsidP="00251808">
      <w:pPr>
        <w:rPr>
          <w:b/>
          <w:bCs/>
        </w:rPr>
      </w:pPr>
    </w:p>
    <w:p w14:paraId="54104656" w14:textId="77777777" w:rsidR="00EE2084" w:rsidRDefault="00EE2084" w:rsidP="00251808">
      <w:pPr>
        <w:rPr>
          <w:b/>
          <w:bCs/>
        </w:rPr>
      </w:pPr>
    </w:p>
    <w:p w14:paraId="070E9239" w14:textId="77777777" w:rsidR="00EE2084" w:rsidRDefault="00EE2084" w:rsidP="00251808">
      <w:pPr>
        <w:rPr>
          <w:b/>
          <w:bCs/>
        </w:rPr>
      </w:pPr>
    </w:p>
    <w:p w14:paraId="5353E395" w14:textId="77777777" w:rsidR="00EE2084" w:rsidRDefault="00EE2084" w:rsidP="00251808">
      <w:pPr>
        <w:rPr>
          <w:b/>
          <w:bCs/>
        </w:rPr>
      </w:pPr>
    </w:p>
    <w:p w14:paraId="683B2E57" w14:textId="77777777" w:rsidR="00EE2084" w:rsidRDefault="00EE2084" w:rsidP="00251808">
      <w:pPr>
        <w:rPr>
          <w:b/>
          <w:bCs/>
        </w:rPr>
      </w:pPr>
    </w:p>
    <w:p w14:paraId="2947A6AD" w14:textId="77777777" w:rsidR="00EE2084" w:rsidRDefault="00EE2084" w:rsidP="00251808">
      <w:pPr>
        <w:rPr>
          <w:b/>
          <w:bCs/>
        </w:rPr>
      </w:pPr>
    </w:p>
    <w:p w14:paraId="6045AE91" w14:textId="77777777" w:rsidR="00EE2084" w:rsidRDefault="00EE2084" w:rsidP="00251808">
      <w:pPr>
        <w:rPr>
          <w:b/>
          <w:bCs/>
        </w:rPr>
      </w:pPr>
    </w:p>
    <w:p w14:paraId="76F8ABE7" w14:textId="77777777" w:rsidR="00EE2084" w:rsidRDefault="00EE2084" w:rsidP="00251808">
      <w:pPr>
        <w:rPr>
          <w:b/>
          <w:bCs/>
        </w:rPr>
      </w:pPr>
    </w:p>
    <w:p w14:paraId="1D94CAF2" w14:textId="77777777" w:rsidR="00EE2084" w:rsidRDefault="00EE2084" w:rsidP="00251808">
      <w:pPr>
        <w:rPr>
          <w:b/>
          <w:bCs/>
        </w:rPr>
      </w:pPr>
    </w:p>
    <w:p w14:paraId="0E4F8BC8" w14:textId="77777777" w:rsidR="00EE2084" w:rsidRDefault="00EE2084" w:rsidP="00251808">
      <w:pPr>
        <w:rPr>
          <w:b/>
          <w:bCs/>
        </w:rPr>
      </w:pPr>
    </w:p>
    <w:p w14:paraId="7ADFC100" w14:textId="77777777" w:rsidR="00EE2084" w:rsidRDefault="00EE2084" w:rsidP="00251808">
      <w:pPr>
        <w:rPr>
          <w:b/>
          <w:bCs/>
        </w:rPr>
      </w:pPr>
    </w:p>
    <w:p w14:paraId="08DC0FEA" w14:textId="77777777" w:rsidR="00EE2084" w:rsidRDefault="00EE2084" w:rsidP="00251808">
      <w:pPr>
        <w:rPr>
          <w:b/>
          <w:bCs/>
        </w:rPr>
      </w:pPr>
    </w:p>
    <w:p w14:paraId="30245971" w14:textId="77777777" w:rsidR="00EE2084" w:rsidRDefault="00EE2084" w:rsidP="00251808">
      <w:pPr>
        <w:rPr>
          <w:b/>
          <w:bCs/>
        </w:rPr>
      </w:pPr>
    </w:p>
    <w:p w14:paraId="7173DF08" w14:textId="299AAC47" w:rsidR="00333D6B" w:rsidRPr="00ED296A" w:rsidRDefault="00333D6B" w:rsidP="00333D6B">
      <w:pPr>
        <w:rPr>
          <w:b/>
          <w:bCs/>
        </w:rPr>
      </w:pPr>
      <w:r w:rsidRPr="00ED296A">
        <w:rPr>
          <w:b/>
          <w:bCs/>
        </w:rPr>
        <w:lastRenderedPageBreak/>
        <w:t>2.</w:t>
      </w:r>
      <w:r w:rsidR="002D1B2C">
        <w:rPr>
          <w:b/>
          <w:bCs/>
        </w:rPr>
        <w:t>5</w:t>
      </w:r>
      <w:r w:rsidR="00ED296A" w:rsidRPr="00ED296A">
        <w:rPr>
          <w:b/>
          <w:bCs/>
        </w:rPr>
        <w:t>. Le profil (s) proposé (s) pour la réalisation des prestations attendues</w:t>
      </w:r>
    </w:p>
    <w:p w14:paraId="05401B37" w14:textId="77777777" w:rsidR="00333D6B" w:rsidRDefault="00333D6B" w:rsidP="00333D6B"/>
    <w:p w14:paraId="0760B047" w14:textId="77777777" w:rsidR="00333D6B" w:rsidRPr="00D963B9" w:rsidRDefault="00333D6B" w:rsidP="00333D6B">
      <w:pPr>
        <w:rPr>
          <w:b/>
          <w:i/>
        </w:rPr>
      </w:pPr>
      <w:r w:rsidRPr="00D963B9">
        <w:rPr>
          <w:b/>
          <w:i/>
        </w:rPr>
        <w:t>Il est souhaité que des expérien</w:t>
      </w:r>
      <w:r>
        <w:rPr>
          <w:b/>
          <w:i/>
        </w:rPr>
        <w:t xml:space="preserve">ces similaires réalisées par le ou les consultants </w:t>
      </w:r>
      <w:r w:rsidRPr="00D963B9">
        <w:rPr>
          <w:b/>
          <w:i/>
        </w:rPr>
        <w:t xml:space="preserve">soient citées et sommairement décrites. Il est demandé de joindre </w:t>
      </w:r>
      <w:r>
        <w:rPr>
          <w:b/>
          <w:i/>
        </w:rPr>
        <w:t>les</w:t>
      </w:r>
      <w:r w:rsidRPr="00D963B9">
        <w:rPr>
          <w:b/>
          <w:i/>
        </w:rPr>
        <w:t xml:space="preserve"> CV d’intervenants pressentis pour intervenir dans le cadre des prestations</w:t>
      </w:r>
      <w:r>
        <w:rPr>
          <w:b/>
          <w:i/>
        </w:rPr>
        <w:t>,</w:t>
      </w:r>
      <w:r w:rsidRPr="00D963B9">
        <w:rPr>
          <w:b/>
          <w:i/>
        </w:rPr>
        <w:t xml:space="preserve"> en indiquant l</w:t>
      </w:r>
      <w:r>
        <w:rPr>
          <w:b/>
          <w:i/>
        </w:rPr>
        <w:t>es prestations</w:t>
      </w:r>
      <w:r w:rsidRPr="00D963B9">
        <w:rPr>
          <w:b/>
          <w:i/>
        </w:rPr>
        <w:t xml:space="preserve"> pouvant être prises en charge. </w:t>
      </w:r>
    </w:p>
    <w:p w14:paraId="2357361D" w14:textId="77777777" w:rsidR="00333D6B" w:rsidRPr="00974B1B" w:rsidRDefault="00333D6B" w:rsidP="00333D6B">
      <w:pPr>
        <w:rPr>
          <w:b/>
          <w:i/>
        </w:rPr>
      </w:pPr>
    </w:p>
    <w:p w14:paraId="63C3B15A" w14:textId="77777777" w:rsidR="00333D6B" w:rsidRDefault="00333D6B" w:rsidP="00333D6B">
      <w:pPr>
        <w:rPr>
          <w:b/>
          <w:bCs/>
        </w:rPr>
      </w:pPr>
    </w:p>
    <w:p w14:paraId="361D0AFC" w14:textId="77777777" w:rsidR="009A363A" w:rsidRDefault="009A363A" w:rsidP="009A363A">
      <w:pPr>
        <w:rPr>
          <w:u w:val="single"/>
        </w:rPr>
      </w:pPr>
      <w:r>
        <w:rPr>
          <w:u w:val="single"/>
        </w:rPr>
        <w:t xml:space="preserve">Les consultants doivent répondre aux critères suivants : </w:t>
      </w:r>
    </w:p>
    <w:p w14:paraId="6577BA16" w14:textId="77777777" w:rsidR="00333D6B" w:rsidRDefault="00333D6B" w:rsidP="00333D6B">
      <w:pPr>
        <w:rPr>
          <w:b/>
          <w:bCs/>
        </w:rPr>
      </w:pPr>
    </w:p>
    <w:tbl>
      <w:tblPr>
        <w:tblStyle w:val="Grilledutableau"/>
        <w:tblW w:w="0" w:type="auto"/>
        <w:tblLook w:val="04A0" w:firstRow="1" w:lastRow="0" w:firstColumn="1" w:lastColumn="0" w:noHBand="0" w:noVBand="1"/>
      </w:tblPr>
      <w:tblGrid>
        <w:gridCol w:w="1815"/>
        <w:gridCol w:w="1980"/>
        <w:gridCol w:w="1890"/>
      </w:tblGrid>
      <w:tr w:rsidR="009A363A" w14:paraId="18F66B81" w14:textId="77777777" w:rsidTr="00762ACF">
        <w:trPr>
          <w:trHeight w:val="340"/>
        </w:trPr>
        <w:tc>
          <w:tcPr>
            <w:tcW w:w="1815" w:type="dxa"/>
            <w:tcBorders>
              <w:top w:val="single" w:sz="8" w:space="0" w:color="auto"/>
              <w:left w:val="single" w:sz="8" w:space="0" w:color="auto"/>
              <w:bottom w:val="single" w:sz="8" w:space="0" w:color="auto"/>
              <w:right w:val="single" w:sz="8" w:space="0" w:color="auto"/>
            </w:tcBorders>
            <w:vAlign w:val="center"/>
          </w:tcPr>
          <w:p w14:paraId="4FB3053A" w14:textId="77777777" w:rsidR="009A363A" w:rsidRDefault="009A363A" w:rsidP="00762ACF">
            <w:pPr>
              <w:keepNext/>
              <w:jc w:val="center"/>
              <w:rPr>
                <w:rFonts w:ascii="Arial" w:hAnsi="Arial" w:cs="Arial"/>
                <w:b/>
                <w:bCs/>
              </w:rPr>
            </w:pPr>
            <w:r w:rsidRPr="6799680B">
              <w:rPr>
                <w:rFonts w:ascii="Arial" w:eastAsia="Arial" w:hAnsi="Arial" w:cs="Arial"/>
                <w:b/>
                <w:bCs/>
              </w:rPr>
              <w:t>Profil</w:t>
            </w:r>
          </w:p>
        </w:tc>
        <w:tc>
          <w:tcPr>
            <w:tcW w:w="1980" w:type="dxa"/>
            <w:tcBorders>
              <w:top w:val="single" w:sz="8" w:space="0" w:color="auto"/>
              <w:left w:val="single" w:sz="8" w:space="0" w:color="auto"/>
              <w:bottom w:val="single" w:sz="8" w:space="0" w:color="auto"/>
              <w:right w:val="single" w:sz="8" w:space="0" w:color="auto"/>
            </w:tcBorders>
            <w:vAlign w:val="center"/>
          </w:tcPr>
          <w:p w14:paraId="21DC5A90" w14:textId="77777777" w:rsidR="009A363A" w:rsidRDefault="009A363A" w:rsidP="00762ACF">
            <w:pPr>
              <w:keepNext/>
              <w:jc w:val="center"/>
              <w:rPr>
                <w:rFonts w:ascii="Arial" w:eastAsia="Arial" w:hAnsi="Arial" w:cs="Arial"/>
                <w:b/>
                <w:bCs/>
              </w:rPr>
            </w:pPr>
            <w:r w:rsidRPr="6799680B">
              <w:rPr>
                <w:rFonts w:ascii="Arial" w:eastAsia="Arial" w:hAnsi="Arial" w:cs="Arial"/>
                <w:b/>
                <w:bCs/>
              </w:rPr>
              <w:t>Expérience</w:t>
            </w:r>
            <w:r>
              <w:rPr>
                <w:rFonts w:ascii="Arial" w:eastAsia="Arial" w:hAnsi="Arial" w:cs="Arial"/>
                <w:b/>
                <w:bCs/>
              </w:rPr>
              <w:t xml:space="preserve"> </w:t>
            </w:r>
          </w:p>
          <w:p w14:paraId="1D8B0DA6" w14:textId="77777777" w:rsidR="009A363A" w:rsidRPr="00421EFF" w:rsidRDefault="009A363A" w:rsidP="00762ACF">
            <w:pPr>
              <w:keepNext/>
              <w:jc w:val="center"/>
              <w:rPr>
                <w:rFonts w:ascii="Arial" w:hAnsi="Arial" w:cs="Arial"/>
                <w:b/>
                <w:bCs/>
                <w:u w:val="single"/>
              </w:rPr>
            </w:pPr>
            <w:r w:rsidRPr="00421EFF">
              <w:rPr>
                <w:rFonts w:ascii="Arial" w:eastAsia="Arial" w:hAnsi="Arial" w:cs="Arial"/>
                <w:b/>
                <w:bCs/>
                <w:u w:val="single"/>
              </w:rPr>
              <w:t>(Hors alternance et stages)</w:t>
            </w:r>
          </w:p>
        </w:tc>
        <w:tc>
          <w:tcPr>
            <w:tcW w:w="1890" w:type="dxa"/>
            <w:tcBorders>
              <w:top w:val="single" w:sz="8" w:space="0" w:color="auto"/>
              <w:left w:val="single" w:sz="8" w:space="0" w:color="auto"/>
              <w:bottom w:val="single" w:sz="8" w:space="0" w:color="auto"/>
              <w:right w:val="single" w:sz="8" w:space="0" w:color="auto"/>
            </w:tcBorders>
            <w:vAlign w:val="center"/>
          </w:tcPr>
          <w:p w14:paraId="7A9749C8" w14:textId="77777777" w:rsidR="009A363A" w:rsidRDefault="009A363A" w:rsidP="00762ACF">
            <w:pPr>
              <w:keepNext/>
              <w:jc w:val="center"/>
              <w:rPr>
                <w:rFonts w:ascii="Arial" w:hAnsi="Arial" w:cs="Arial"/>
                <w:b/>
                <w:bCs/>
              </w:rPr>
            </w:pPr>
            <w:r w:rsidRPr="6799680B">
              <w:rPr>
                <w:rFonts w:ascii="Arial" w:eastAsia="Arial" w:hAnsi="Arial" w:cs="Arial"/>
                <w:b/>
                <w:bCs/>
              </w:rPr>
              <w:t>Diplôme</w:t>
            </w:r>
          </w:p>
        </w:tc>
      </w:tr>
      <w:tr w:rsidR="009A363A" w14:paraId="265F1650" w14:textId="77777777" w:rsidTr="00762ACF">
        <w:trPr>
          <w:trHeight w:val="283"/>
        </w:trPr>
        <w:tc>
          <w:tcPr>
            <w:tcW w:w="1815" w:type="dxa"/>
            <w:tcBorders>
              <w:top w:val="single" w:sz="8" w:space="0" w:color="auto"/>
              <w:left w:val="single" w:sz="8" w:space="0" w:color="auto"/>
              <w:bottom w:val="single" w:sz="8" w:space="0" w:color="auto"/>
              <w:right w:val="single" w:sz="8" w:space="0" w:color="auto"/>
            </w:tcBorders>
            <w:vAlign w:val="center"/>
          </w:tcPr>
          <w:p w14:paraId="4086F26E" w14:textId="77777777" w:rsidR="009A363A" w:rsidRDefault="009A363A" w:rsidP="00762ACF">
            <w:pPr>
              <w:keepNext/>
              <w:rPr>
                <w:rFonts w:ascii="Arial" w:hAnsi="Arial" w:cs="Arial"/>
              </w:rPr>
            </w:pPr>
            <w:r w:rsidRPr="6799680B">
              <w:rPr>
                <w:rFonts w:ascii="Arial" w:eastAsia="Arial" w:hAnsi="Arial" w:cs="Arial"/>
              </w:rPr>
              <w:t>PRO-2</w:t>
            </w:r>
          </w:p>
        </w:tc>
        <w:tc>
          <w:tcPr>
            <w:tcW w:w="1980" w:type="dxa"/>
            <w:tcBorders>
              <w:top w:val="single" w:sz="8" w:space="0" w:color="auto"/>
              <w:left w:val="single" w:sz="8" w:space="0" w:color="auto"/>
              <w:bottom w:val="single" w:sz="8" w:space="0" w:color="auto"/>
              <w:right w:val="single" w:sz="8" w:space="0" w:color="auto"/>
            </w:tcBorders>
            <w:vAlign w:val="center"/>
          </w:tcPr>
          <w:p w14:paraId="140F3324" w14:textId="77777777" w:rsidR="009A363A" w:rsidRDefault="009A363A" w:rsidP="00762ACF">
            <w:pPr>
              <w:keepNext/>
              <w:rPr>
                <w:rFonts w:ascii="Arial" w:hAnsi="Arial" w:cs="Arial"/>
              </w:rPr>
            </w:pPr>
            <w:r>
              <w:rPr>
                <w:rFonts w:ascii="Arial" w:eastAsia="Arial" w:hAnsi="Arial" w:cs="Arial"/>
              </w:rPr>
              <w:t>&gt;</w:t>
            </w:r>
            <w:r w:rsidRPr="2904F3BA">
              <w:rPr>
                <w:rFonts w:ascii="Arial" w:eastAsia="Arial" w:hAnsi="Arial" w:cs="Arial"/>
              </w:rPr>
              <w:t xml:space="preserve"> </w:t>
            </w:r>
            <w:r>
              <w:rPr>
                <w:rFonts w:ascii="Arial" w:eastAsia="Arial" w:hAnsi="Arial" w:cs="Arial"/>
              </w:rPr>
              <w:t>4</w:t>
            </w:r>
            <w:r w:rsidRPr="2904F3BA">
              <w:rPr>
                <w:rFonts w:ascii="Arial" w:eastAsia="Arial" w:hAnsi="Arial" w:cs="Arial"/>
              </w:rPr>
              <w:t xml:space="preserve"> ans</w:t>
            </w:r>
          </w:p>
        </w:tc>
        <w:tc>
          <w:tcPr>
            <w:tcW w:w="1890" w:type="dxa"/>
            <w:tcBorders>
              <w:top w:val="single" w:sz="8" w:space="0" w:color="auto"/>
              <w:left w:val="single" w:sz="8" w:space="0" w:color="auto"/>
              <w:bottom w:val="single" w:sz="8" w:space="0" w:color="auto"/>
              <w:right w:val="single" w:sz="8" w:space="0" w:color="auto"/>
            </w:tcBorders>
            <w:vAlign w:val="center"/>
          </w:tcPr>
          <w:p w14:paraId="2629A301" w14:textId="77777777" w:rsidR="009A363A" w:rsidRDefault="009A363A" w:rsidP="00762ACF">
            <w:pPr>
              <w:keepNext/>
              <w:rPr>
                <w:rFonts w:ascii="Arial" w:hAnsi="Arial" w:cs="Arial"/>
              </w:rPr>
            </w:pPr>
            <w:r w:rsidRPr="6799680B">
              <w:rPr>
                <w:rFonts w:ascii="Arial" w:eastAsia="Arial" w:hAnsi="Arial" w:cs="Arial"/>
              </w:rPr>
              <w:t>BAC+5</w:t>
            </w:r>
          </w:p>
        </w:tc>
      </w:tr>
    </w:tbl>
    <w:p w14:paraId="28E7B057" w14:textId="77777777" w:rsidR="009A363A" w:rsidRDefault="009A363A" w:rsidP="009A363A">
      <w:pPr>
        <w:rPr>
          <w:rFonts w:ascii="Arial" w:hAnsi="Arial" w:cs="Arial"/>
        </w:rPr>
      </w:pPr>
    </w:p>
    <w:p w14:paraId="5B64B2B3" w14:textId="77777777" w:rsidR="009A363A" w:rsidRPr="009872AE" w:rsidRDefault="009A363A" w:rsidP="009A363A">
      <w:pPr>
        <w:pStyle w:val="Normal0"/>
        <w:keepNext/>
        <w:numPr>
          <w:ilvl w:val="0"/>
          <w:numId w:val="44"/>
        </w:numPr>
        <w:jc w:val="left"/>
        <w:rPr>
          <w:rFonts w:ascii="Arial" w:hAnsi="Arial" w:cs="Arial"/>
          <w:b/>
          <w:bCs/>
        </w:rPr>
      </w:pPr>
      <w:r w:rsidRPr="009872AE">
        <w:rPr>
          <w:rFonts w:ascii="Arial" w:hAnsi="Arial" w:cs="Arial"/>
          <w:b/>
          <w:bCs/>
        </w:rPr>
        <w:t>Expérience en gestion de trésorerie (gestion des flux, moyens de paiement</w:t>
      </w:r>
      <w:r>
        <w:rPr>
          <w:rFonts w:ascii="Arial" w:hAnsi="Arial" w:cs="Arial"/>
          <w:b/>
          <w:bCs/>
        </w:rPr>
        <w:t xml:space="preserve"> innovants</w:t>
      </w:r>
      <w:r w:rsidRPr="009872AE">
        <w:rPr>
          <w:rFonts w:ascii="Arial" w:hAnsi="Arial" w:cs="Arial"/>
          <w:b/>
          <w:bCs/>
        </w:rPr>
        <w:t>, financement/ placement…)</w:t>
      </w:r>
    </w:p>
    <w:p w14:paraId="4128669A" w14:textId="77777777" w:rsidR="009A363A" w:rsidRDefault="009A363A" w:rsidP="009A363A">
      <w:pPr>
        <w:pStyle w:val="Normal0"/>
        <w:keepNext/>
        <w:numPr>
          <w:ilvl w:val="0"/>
          <w:numId w:val="44"/>
        </w:numPr>
        <w:jc w:val="left"/>
        <w:rPr>
          <w:rFonts w:ascii="Arial" w:hAnsi="Arial" w:cs="Arial"/>
          <w:b/>
          <w:bCs/>
        </w:rPr>
      </w:pPr>
      <w:r w:rsidRPr="00DB52B9">
        <w:rPr>
          <w:rFonts w:ascii="Arial" w:hAnsi="Arial" w:cs="Arial"/>
          <w:b/>
          <w:bCs/>
        </w:rPr>
        <w:t>Connaissance de l’environnement et des acteurs bancaires</w:t>
      </w:r>
    </w:p>
    <w:p w14:paraId="45F4F929" w14:textId="77777777" w:rsidR="009A363A" w:rsidRPr="00DB52B9" w:rsidRDefault="009A363A" w:rsidP="009A363A">
      <w:pPr>
        <w:pStyle w:val="arial10CarCarCar"/>
        <w:keepNext/>
        <w:numPr>
          <w:ilvl w:val="0"/>
          <w:numId w:val="44"/>
        </w:numPr>
        <w:rPr>
          <w:rFonts w:asciiTheme="minorHAnsi" w:eastAsiaTheme="minorEastAsia" w:hAnsiTheme="minorHAnsi" w:cstheme="minorBidi"/>
          <w:b/>
          <w:bCs/>
        </w:rPr>
      </w:pPr>
      <w:r>
        <w:rPr>
          <w:b/>
          <w:bCs/>
        </w:rPr>
        <w:t xml:space="preserve">Bonne expérience de gestion de projet </w:t>
      </w:r>
    </w:p>
    <w:p w14:paraId="62078437" w14:textId="77777777" w:rsidR="009A363A" w:rsidRPr="00E83B04" w:rsidRDefault="009A363A" w:rsidP="009A363A">
      <w:pPr>
        <w:pStyle w:val="Normal0"/>
        <w:keepNext/>
        <w:numPr>
          <w:ilvl w:val="0"/>
          <w:numId w:val="43"/>
        </w:numPr>
        <w:jc w:val="left"/>
        <w:rPr>
          <w:rFonts w:ascii="Arial" w:eastAsiaTheme="minorEastAsia" w:hAnsi="Arial" w:cs="Arial"/>
        </w:rPr>
      </w:pPr>
      <w:r w:rsidRPr="00E83B04">
        <w:rPr>
          <w:rFonts w:ascii="Arial" w:hAnsi="Arial" w:cs="Arial"/>
        </w:rPr>
        <w:t xml:space="preserve">Très bonne capacité d’analyse et de synthèse </w:t>
      </w:r>
      <w:r>
        <w:rPr>
          <w:rFonts w:ascii="Arial" w:hAnsi="Arial" w:cs="Arial"/>
        </w:rPr>
        <w:t>confirmée</w:t>
      </w:r>
    </w:p>
    <w:p w14:paraId="55682884" w14:textId="77777777" w:rsidR="009A363A" w:rsidRPr="00E83B04" w:rsidRDefault="009A363A" w:rsidP="009A363A">
      <w:pPr>
        <w:pStyle w:val="Normal0"/>
        <w:keepNext/>
        <w:numPr>
          <w:ilvl w:val="0"/>
          <w:numId w:val="43"/>
        </w:numPr>
        <w:jc w:val="left"/>
        <w:rPr>
          <w:rFonts w:ascii="Arial" w:eastAsiaTheme="minorEastAsia" w:hAnsi="Arial" w:cs="Arial"/>
        </w:rPr>
      </w:pPr>
      <w:r w:rsidRPr="00E83B04">
        <w:rPr>
          <w:rFonts w:ascii="Arial" w:hAnsi="Arial" w:cs="Arial"/>
        </w:rPr>
        <w:t>Fortes capacités rédactionnelles</w:t>
      </w:r>
    </w:p>
    <w:p w14:paraId="17E7376F" w14:textId="77777777" w:rsidR="009A363A" w:rsidRPr="00E83B04" w:rsidRDefault="009A363A" w:rsidP="009A363A">
      <w:pPr>
        <w:pStyle w:val="Normal0"/>
        <w:keepNext/>
        <w:numPr>
          <w:ilvl w:val="0"/>
          <w:numId w:val="43"/>
        </w:numPr>
        <w:jc w:val="left"/>
      </w:pPr>
      <w:r w:rsidRPr="00E83B04">
        <w:rPr>
          <w:rFonts w:ascii="Arial" w:hAnsi="Arial" w:cs="Arial"/>
        </w:rPr>
        <w:t>Bonne maîtrise des techniques de communication, d’animation,</w:t>
      </w:r>
    </w:p>
    <w:p w14:paraId="1C464AE2" w14:textId="77777777" w:rsidR="009A363A" w:rsidRPr="00E83B04" w:rsidRDefault="009A363A" w:rsidP="009A363A">
      <w:pPr>
        <w:pStyle w:val="Normal0"/>
        <w:keepNext/>
        <w:numPr>
          <w:ilvl w:val="0"/>
          <w:numId w:val="43"/>
        </w:numPr>
        <w:jc w:val="left"/>
        <w:rPr>
          <w:rFonts w:asciiTheme="minorHAnsi" w:eastAsiaTheme="minorEastAsia" w:hAnsiTheme="minorHAnsi" w:cstheme="minorBidi"/>
          <w:strike/>
        </w:rPr>
      </w:pPr>
      <w:r w:rsidRPr="00E83B04">
        <w:rPr>
          <w:rFonts w:ascii="Arial" w:hAnsi="Arial" w:cs="Arial"/>
        </w:rPr>
        <w:t xml:space="preserve">Bonne maîtrise des outils bureautiques : pack Microsoft Office </w:t>
      </w:r>
    </w:p>
    <w:p w14:paraId="4FB3845C" w14:textId="77777777" w:rsidR="009A363A" w:rsidRPr="00E83B04" w:rsidRDefault="009A363A" w:rsidP="009A363A">
      <w:pPr>
        <w:pStyle w:val="Normal0"/>
        <w:keepNext/>
        <w:numPr>
          <w:ilvl w:val="0"/>
          <w:numId w:val="43"/>
        </w:numPr>
        <w:jc w:val="left"/>
        <w:rPr>
          <w:rFonts w:ascii="Arial" w:hAnsi="Arial" w:cs="Arial"/>
        </w:rPr>
      </w:pPr>
      <w:r w:rsidRPr="00E83B04">
        <w:rPr>
          <w:rFonts w:ascii="Arial" w:hAnsi="Arial" w:cs="Arial"/>
        </w:rPr>
        <w:t xml:space="preserve">Connaissance souhaitable de la protection sociale </w:t>
      </w:r>
    </w:p>
    <w:p w14:paraId="34E9A978" w14:textId="77777777" w:rsidR="009A363A" w:rsidRPr="00E83B04" w:rsidRDefault="009A363A" w:rsidP="009A363A">
      <w:pPr>
        <w:pStyle w:val="Normal0"/>
        <w:keepNext/>
        <w:numPr>
          <w:ilvl w:val="0"/>
          <w:numId w:val="43"/>
        </w:numPr>
        <w:jc w:val="left"/>
        <w:rPr>
          <w:rFonts w:ascii="Arial" w:hAnsi="Arial" w:cs="Arial"/>
        </w:rPr>
      </w:pPr>
      <w:r w:rsidRPr="00E83B04">
        <w:rPr>
          <w:rFonts w:ascii="Arial" w:hAnsi="Arial" w:cs="Arial"/>
        </w:rPr>
        <w:t xml:space="preserve">Qualités relationnelles </w:t>
      </w:r>
    </w:p>
    <w:p w14:paraId="03173797" w14:textId="77777777" w:rsidR="009A363A" w:rsidRPr="00E83B04" w:rsidRDefault="009A363A" w:rsidP="009A363A">
      <w:pPr>
        <w:pStyle w:val="Normal0"/>
        <w:keepNext/>
        <w:numPr>
          <w:ilvl w:val="0"/>
          <w:numId w:val="43"/>
        </w:numPr>
        <w:jc w:val="left"/>
        <w:rPr>
          <w:rFonts w:ascii="Arial" w:hAnsi="Arial" w:cs="Arial"/>
        </w:rPr>
      </w:pPr>
      <w:r w:rsidRPr="00E83B04">
        <w:rPr>
          <w:rFonts w:ascii="Arial" w:hAnsi="Arial" w:cs="Arial"/>
        </w:rPr>
        <w:t>Français courant</w:t>
      </w:r>
    </w:p>
    <w:p w14:paraId="7DC1D798" w14:textId="1078CB7F" w:rsidR="00333D6B" w:rsidRDefault="00333D6B" w:rsidP="00333D6B">
      <w:pPr>
        <w:rPr>
          <w:b/>
          <w:bCs/>
        </w:rPr>
      </w:pPr>
    </w:p>
    <w:p w14:paraId="0523828F" w14:textId="3E545D00" w:rsidR="00333D6B" w:rsidRDefault="00333D6B" w:rsidP="00333D6B">
      <w:pPr>
        <w:rPr>
          <w:b/>
          <w:bCs/>
        </w:rPr>
      </w:pPr>
    </w:p>
    <w:p w14:paraId="4580938E" w14:textId="70A97E28" w:rsidR="00333D6B" w:rsidRDefault="00333D6B" w:rsidP="00333D6B">
      <w:pPr>
        <w:rPr>
          <w:b/>
          <w:bCs/>
        </w:rPr>
      </w:pPr>
    </w:p>
    <w:p w14:paraId="3159C0FD" w14:textId="77777777" w:rsidR="00333D6B" w:rsidRDefault="00333D6B" w:rsidP="00333D6B">
      <w:pPr>
        <w:rPr>
          <w:b/>
          <w:bCs/>
        </w:rPr>
      </w:pPr>
    </w:p>
    <w:p w14:paraId="3565D09F" w14:textId="77777777" w:rsidR="00333D6B" w:rsidRDefault="00333D6B" w:rsidP="00333D6B">
      <w:pPr>
        <w:rPr>
          <w:b/>
          <w:bCs/>
        </w:rPr>
      </w:pPr>
    </w:p>
    <w:p w14:paraId="1E0141E0" w14:textId="77777777" w:rsidR="00333D6B" w:rsidRDefault="00333D6B" w:rsidP="00333D6B">
      <w:pPr>
        <w:rPr>
          <w:b/>
          <w:bCs/>
        </w:rPr>
      </w:pPr>
    </w:p>
    <w:p w14:paraId="3148E73F" w14:textId="77777777" w:rsidR="00333D6B" w:rsidRDefault="00333D6B" w:rsidP="00333D6B">
      <w:pPr>
        <w:rPr>
          <w:b/>
          <w:bCs/>
        </w:rPr>
      </w:pPr>
    </w:p>
    <w:p w14:paraId="54DC308E" w14:textId="2DCFF18B" w:rsidR="00333D6B" w:rsidRPr="00DB4372" w:rsidRDefault="00333D6B" w:rsidP="00333D6B">
      <w:pPr>
        <w:rPr>
          <w:b/>
          <w:bCs/>
        </w:rPr>
      </w:pPr>
      <w:r>
        <w:rPr>
          <w:b/>
          <w:bCs/>
        </w:rPr>
        <w:t>2</w:t>
      </w:r>
      <w:r w:rsidRPr="00251808">
        <w:rPr>
          <w:b/>
          <w:bCs/>
        </w:rPr>
        <w:t>.</w:t>
      </w:r>
      <w:r w:rsidR="002D1B2C">
        <w:rPr>
          <w:b/>
          <w:bCs/>
        </w:rPr>
        <w:t>6</w:t>
      </w:r>
      <w:r>
        <w:rPr>
          <w:b/>
          <w:bCs/>
        </w:rPr>
        <w:t xml:space="preserve"> </w:t>
      </w:r>
      <w:r w:rsidR="00ED296A" w:rsidRPr="00ED296A">
        <w:rPr>
          <w:b/>
          <w:bCs/>
        </w:rPr>
        <w:t>Questions sur l’organisation des ressources internes du candidat</w:t>
      </w:r>
    </w:p>
    <w:p w14:paraId="1E3F9B2B" w14:textId="77777777" w:rsidR="00333D6B" w:rsidRPr="00D03ED3" w:rsidRDefault="00333D6B" w:rsidP="00333D6B">
      <w:pPr>
        <w:rPr>
          <w:rFonts w:ascii="Arial" w:hAnsi="Arial" w:cs="Arial"/>
          <w:sz w:val="20"/>
        </w:rPr>
      </w:pPr>
    </w:p>
    <w:p w14:paraId="09308376" w14:textId="77777777" w:rsidR="00333D6B" w:rsidRPr="00342996" w:rsidRDefault="00333D6B" w:rsidP="00333D6B">
      <w:pPr>
        <w:pStyle w:val="Commentaire"/>
        <w:numPr>
          <w:ilvl w:val="0"/>
          <w:numId w:val="36"/>
        </w:numPr>
        <w:rPr>
          <w:rFonts w:ascii="Arial" w:hAnsi="Arial" w:cs="Arial"/>
        </w:rPr>
      </w:pPr>
      <w:r w:rsidRPr="00342996">
        <w:rPr>
          <w:rFonts w:ascii="Arial" w:hAnsi="Arial" w:cs="Arial"/>
        </w:rPr>
        <w:t>Le candidat doit préciser les modalités qu’il va appliquer en termes de capacité de mobilisation du ou des consultants</w:t>
      </w:r>
    </w:p>
    <w:p w14:paraId="252FFA3E" w14:textId="77777777" w:rsidR="00333D6B" w:rsidRPr="00342996" w:rsidRDefault="00333D6B" w:rsidP="00333D6B">
      <w:pPr>
        <w:pStyle w:val="Commentaire"/>
        <w:rPr>
          <w:rFonts w:ascii="Arial" w:hAnsi="Arial" w:cs="Arial"/>
        </w:rPr>
      </w:pPr>
    </w:p>
    <w:p w14:paraId="3C9FF517" w14:textId="77777777" w:rsidR="00333D6B" w:rsidRPr="00342996" w:rsidRDefault="00333D6B" w:rsidP="00333D6B">
      <w:pPr>
        <w:pStyle w:val="Commentaire"/>
        <w:rPr>
          <w:rFonts w:ascii="Arial" w:hAnsi="Arial" w:cs="Arial"/>
        </w:rPr>
      </w:pPr>
    </w:p>
    <w:p w14:paraId="5F8A41A7" w14:textId="77777777" w:rsidR="00333D6B" w:rsidRPr="00342996" w:rsidRDefault="00333D6B" w:rsidP="00333D6B">
      <w:pPr>
        <w:rPr>
          <w:rFonts w:ascii="Arial" w:hAnsi="Arial" w:cs="Arial"/>
          <w:sz w:val="20"/>
        </w:rPr>
      </w:pPr>
    </w:p>
    <w:p w14:paraId="56059CC0" w14:textId="77777777" w:rsidR="00333D6B" w:rsidRPr="00342996" w:rsidRDefault="00333D6B" w:rsidP="00333D6B">
      <w:pPr>
        <w:rPr>
          <w:rFonts w:ascii="Arial" w:hAnsi="Arial" w:cs="Arial"/>
          <w:sz w:val="20"/>
        </w:rPr>
      </w:pPr>
    </w:p>
    <w:p w14:paraId="305B5FF9" w14:textId="3957D923" w:rsidR="00333D6B" w:rsidRPr="00342996" w:rsidRDefault="00333D6B" w:rsidP="00333D6B">
      <w:pPr>
        <w:pStyle w:val="Commentaire"/>
        <w:numPr>
          <w:ilvl w:val="0"/>
          <w:numId w:val="36"/>
        </w:numPr>
        <w:rPr>
          <w:rFonts w:ascii="Arial" w:hAnsi="Arial" w:cs="Arial"/>
        </w:rPr>
      </w:pPr>
      <w:r w:rsidRPr="00342996">
        <w:rPr>
          <w:rFonts w:ascii="Arial" w:hAnsi="Arial" w:cs="Arial"/>
        </w:rPr>
        <w:t>Le candidat doit préciser les modalités qu’il va appliquer en termes de transfert de connaissance en cas de changement ou d’évolutions de consultants. Le prestataire devra préciser le délai nécessaire au remplacement du consultant</w:t>
      </w:r>
      <w:r>
        <w:rPr>
          <w:rFonts w:ascii="Arial" w:hAnsi="Arial" w:cs="Arial"/>
        </w:rPr>
        <w:t>.</w:t>
      </w:r>
    </w:p>
    <w:p w14:paraId="68EEAE70" w14:textId="77777777" w:rsidR="00251808" w:rsidRPr="00251808" w:rsidRDefault="00251808" w:rsidP="00251808">
      <w:pPr>
        <w:rPr>
          <w:b/>
          <w:bCs/>
        </w:rPr>
      </w:pPr>
    </w:p>
    <w:sectPr w:rsidR="00251808" w:rsidRPr="00251808" w:rsidSect="003C7EE8">
      <w:headerReference w:type="even" r:id="rId12"/>
      <w:headerReference w:type="default" r:id="rId13"/>
      <w:headerReference w:type="first" r:id="rId14"/>
      <w:pgSz w:w="11907" w:h="16840" w:code="9"/>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9665D" w14:textId="77777777" w:rsidR="00B401B6" w:rsidRDefault="00B401B6">
      <w:r>
        <w:separator/>
      </w:r>
    </w:p>
  </w:endnote>
  <w:endnote w:type="continuationSeparator" w:id="0">
    <w:p w14:paraId="6CAB4406" w14:textId="77777777" w:rsidR="00B401B6" w:rsidRDefault="00B401B6">
      <w:r>
        <w:continuationSeparator/>
      </w:r>
    </w:p>
  </w:endnote>
  <w:endnote w:type="continuationNotice" w:id="1">
    <w:p w14:paraId="7ABFA3F9" w14:textId="77777777" w:rsidR="00B401B6" w:rsidRDefault="00B401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Gra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Borders>
        <w:top w:val="single" w:sz="2" w:space="0" w:color="000000"/>
      </w:tblBorders>
      <w:tblLayout w:type="fixed"/>
      <w:tblCellMar>
        <w:left w:w="0" w:type="dxa"/>
        <w:right w:w="0" w:type="dxa"/>
      </w:tblCellMar>
      <w:tblLook w:val="0000" w:firstRow="0" w:lastRow="0" w:firstColumn="0" w:lastColumn="0" w:noHBand="0" w:noVBand="0"/>
    </w:tblPr>
    <w:tblGrid>
      <w:gridCol w:w="1701"/>
      <w:gridCol w:w="6096"/>
      <w:gridCol w:w="1559"/>
    </w:tblGrid>
    <w:tr w:rsidR="00F62C02" w:rsidRPr="00F07981" w14:paraId="1AAF35C2" w14:textId="77777777" w:rsidTr="008B7C81">
      <w:trPr>
        <w:trHeight w:hRule="exact" w:val="1140"/>
      </w:trPr>
      <w:tc>
        <w:tcPr>
          <w:tcW w:w="1701" w:type="dxa"/>
          <w:vAlign w:val="center"/>
        </w:tcPr>
        <w:p w14:paraId="096EBAEE" w14:textId="0A047AF0" w:rsidR="00F62C02" w:rsidRPr="00F07981" w:rsidRDefault="00521E5F" w:rsidP="00F62C02">
          <w:pPr>
            <w:pStyle w:val="Pieddepage"/>
            <w:snapToGrid w:val="0"/>
            <w:spacing w:before="60" w:after="60"/>
            <w:ind w:right="360"/>
            <w:jc w:val="center"/>
            <w:rPr>
              <w:rFonts w:ascii="Arial" w:hAnsi="Arial" w:cs="Arial"/>
              <w:sz w:val="20"/>
            </w:rPr>
          </w:pPr>
          <w:r>
            <w:rPr>
              <w:rFonts w:ascii="Arial" w:hAnsi="Arial" w:cs="Arial"/>
              <w:noProof/>
              <w:sz w:val="18"/>
              <w:szCs w:val="18"/>
            </w:rPr>
            <w:drawing>
              <wp:inline distT="0" distB="0" distL="0" distR="0" wp14:anchorId="4A390B2E" wp14:editId="5F603CAC">
                <wp:extent cx="971550" cy="390525"/>
                <wp:effectExtent l="0" t="0" r="0" b="0"/>
                <wp:docPr id="1601640654" name="Image 1601640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90525"/>
                        </a:xfrm>
                        <a:prstGeom prst="rect">
                          <a:avLst/>
                        </a:prstGeom>
                        <a:noFill/>
                        <a:ln>
                          <a:noFill/>
                        </a:ln>
                      </pic:spPr>
                    </pic:pic>
                  </a:graphicData>
                </a:graphic>
              </wp:inline>
            </w:drawing>
          </w:r>
        </w:p>
        <w:p w14:paraId="7806006B" w14:textId="77777777" w:rsidR="00F62C02" w:rsidRPr="00F07981" w:rsidRDefault="00F62C02" w:rsidP="00F62C02">
          <w:pPr>
            <w:pStyle w:val="Pieddepage"/>
            <w:snapToGrid w:val="0"/>
            <w:spacing w:before="60" w:after="60"/>
            <w:rPr>
              <w:rFonts w:ascii="Arial" w:hAnsi="Arial" w:cs="Arial"/>
              <w:b/>
              <w:sz w:val="20"/>
            </w:rPr>
          </w:pPr>
        </w:p>
      </w:tc>
      <w:tc>
        <w:tcPr>
          <w:tcW w:w="6096" w:type="dxa"/>
          <w:vAlign w:val="center"/>
        </w:tcPr>
        <w:p w14:paraId="194AFF69" w14:textId="148688C8" w:rsidR="00F62C02" w:rsidRPr="006857A4" w:rsidRDefault="00F62C02" w:rsidP="00F62C02">
          <w:pPr>
            <w:pStyle w:val="Pieddepage"/>
            <w:ind w:right="360"/>
            <w:jc w:val="center"/>
            <w:rPr>
              <w:rFonts w:ascii="Arial" w:hAnsi="Arial" w:cs="Arial"/>
              <w:color w:val="0000FF"/>
              <w:sz w:val="16"/>
              <w:szCs w:val="16"/>
            </w:rPr>
          </w:pPr>
          <w:bookmarkStart w:id="1" w:name="_Hlk86226996"/>
          <w:r w:rsidRPr="006857A4">
            <w:rPr>
              <w:rFonts w:ascii="Arial" w:hAnsi="Arial" w:cs="Arial"/>
              <w:color w:val="0000FF"/>
              <w:sz w:val="16"/>
              <w:szCs w:val="16"/>
            </w:rPr>
            <w:t>P2</w:t>
          </w:r>
          <w:r w:rsidR="00AE0B6A">
            <w:rPr>
              <w:rFonts w:ascii="Arial" w:hAnsi="Arial" w:cs="Arial"/>
              <w:color w:val="0000FF"/>
              <w:sz w:val="16"/>
              <w:szCs w:val="16"/>
            </w:rPr>
            <w:t>541</w:t>
          </w:r>
          <w:r w:rsidRPr="006857A4">
            <w:rPr>
              <w:rFonts w:ascii="Arial" w:hAnsi="Arial" w:cs="Arial"/>
              <w:color w:val="0000FF"/>
              <w:sz w:val="16"/>
              <w:szCs w:val="16"/>
            </w:rPr>
            <w:t>-AOO-DIFI – Prestations d</w:t>
          </w:r>
          <w:r w:rsidR="00AE3464">
            <w:rPr>
              <w:rFonts w:ascii="Arial" w:hAnsi="Arial" w:cs="Arial"/>
              <w:color w:val="0000FF"/>
              <w:sz w:val="16"/>
              <w:szCs w:val="16"/>
            </w:rPr>
            <w:t>’expertise</w:t>
          </w:r>
          <w:r w:rsidRPr="006857A4">
            <w:rPr>
              <w:rFonts w:ascii="Arial" w:hAnsi="Arial" w:cs="Arial"/>
              <w:color w:val="0000FF"/>
              <w:sz w:val="16"/>
              <w:szCs w:val="16"/>
            </w:rPr>
            <w:t xml:space="preserve"> et d’assistance en matière de trésorerie et </w:t>
          </w:r>
          <w:r w:rsidR="00AE3464">
            <w:rPr>
              <w:rFonts w:ascii="Arial" w:hAnsi="Arial" w:cs="Arial"/>
              <w:color w:val="0000FF"/>
              <w:sz w:val="16"/>
              <w:szCs w:val="16"/>
            </w:rPr>
            <w:t>de</w:t>
          </w:r>
          <w:r>
            <w:rPr>
              <w:rFonts w:ascii="Arial" w:hAnsi="Arial" w:cs="Arial"/>
              <w:color w:val="0000FF"/>
              <w:sz w:val="16"/>
              <w:szCs w:val="16"/>
            </w:rPr>
            <w:t xml:space="preserve"> marchés </w:t>
          </w:r>
          <w:r w:rsidRPr="006857A4">
            <w:rPr>
              <w:rFonts w:ascii="Arial" w:hAnsi="Arial" w:cs="Arial"/>
              <w:color w:val="0000FF"/>
              <w:sz w:val="16"/>
              <w:szCs w:val="16"/>
            </w:rPr>
            <w:t>de service</w:t>
          </w:r>
          <w:r>
            <w:rPr>
              <w:rFonts w:ascii="Arial" w:hAnsi="Arial" w:cs="Arial"/>
              <w:color w:val="0000FF"/>
              <w:sz w:val="16"/>
              <w:szCs w:val="16"/>
            </w:rPr>
            <w:t>s</w:t>
          </w:r>
          <w:r w:rsidRPr="006857A4">
            <w:rPr>
              <w:rFonts w:ascii="Arial" w:hAnsi="Arial" w:cs="Arial"/>
              <w:color w:val="0000FF"/>
              <w:sz w:val="16"/>
              <w:szCs w:val="16"/>
            </w:rPr>
            <w:t xml:space="preserve"> bancaire</w:t>
          </w:r>
          <w:r>
            <w:rPr>
              <w:rFonts w:ascii="Arial" w:hAnsi="Arial" w:cs="Arial"/>
              <w:color w:val="0000FF"/>
              <w:sz w:val="16"/>
              <w:szCs w:val="16"/>
            </w:rPr>
            <w:t>s</w:t>
          </w:r>
        </w:p>
        <w:bookmarkEnd w:id="1"/>
        <w:p w14:paraId="6D352068" w14:textId="6B75B17E" w:rsidR="00F62C02" w:rsidRPr="00521E5F" w:rsidRDefault="00F62C02" w:rsidP="00F62C02">
          <w:pPr>
            <w:pStyle w:val="Pieddepage"/>
            <w:snapToGrid w:val="0"/>
            <w:jc w:val="center"/>
            <w:rPr>
              <w:rFonts w:ascii="Arial" w:hAnsi="Arial" w:cs="Arial"/>
              <w:b/>
              <w:color w:val="008080"/>
              <w:sz w:val="20"/>
              <w:lang w:val="pt-BR"/>
              <w14:shadow w14:blurRad="50800" w14:dist="38100" w14:dir="2700000" w14:sx="100000" w14:sy="100000" w14:kx="0" w14:ky="0" w14:algn="tl">
                <w14:srgbClr w14:val="000000">
                  <w14:alpha w14:val="60000"/>
                </w14:srgbClr>
              </w14:shadow>
            </w:rPr>
          </w:pPr>
          <w:r>
            <w:rPr>
              <w:rFonts w:ascii="Arial" w:hAnsi="Arial" w:cs="Arial"/>
              <w:b/>
              <w:color w:val="008080"/>
              <w:sz w:val="20"/>
              <w:lang w:val="pt-BR"/>
            </w:rPr>
            <w:t>Cadre de réponse technique lot 3</w:t>
          </w:r>
        </w:p>
      </w:tc>
      <w:tc>
        <w:tcPr>
          <w:tcW w:w="1559" w:type="dxa"/>
          <w:vAlign w:val="center"/>
        </w:tcPr>
        <w:p w14:paraId="2A2917A4" w14:textId="77777777" w:rsidR="00F62C02" w:rsidRPr="002F7213" w:rsidRDefault="00F62C02" w:rsidP="00F62C02">
          <w:pPr>
            <w:pStyle w:val="Pieddepage"/>
            <w:snapToGrid w:val="0"/>
            <w:jc w:val="right"/>
            <w:rPr>
              <w:rStyle w:val="Numrodepage"/>
              <w:rFonts w:ascii="Arial" w:hAnsi="Arial" w:cs="Arial"/>
              <w:sz w:val="16"/>
            </w:rPr>
          </w:pPr>
          <w:r w:rsidRPr="002F7213">
            <w:rPr>
              <w:rStyle w:val="Numrodepage"/>
              <w:rFonts w:ascii="Arial" w:hAnsi="Arial" w:cs="Arial"/>
              <w:snapToGrid w:val="0"/>
              <w:sz w:val="16"/>
            </w:rPr>
            <w:t xml:space="preserve">Page </w:t>
          </w:r>
          <w:r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PAGE </w:instrText>
          </w:r>
          <w:r w:rsidRPr="002F7213">
            <w:rPr>
              <w:rStyle w:val="Numrodepage"/>
              <w:rFonts w:ascii="Arial" w:hAnsi="Arial" w:cs="Arial"/>
              <w:snapToGrid w:val="0"/>
              <w:sz w:val="16"/>
            </w:rPr>
            <w:fldChar w:fldCharType="separate"/>
          </w:r>
          <w:r>
            <w:rPr>
              <w:rStyle w:val="Numrodepage"/>
              <w:rFonts w:ascii="Arial" w:hAnsi="Arial" w:cs="Arial"/>
              <w:snapToGrid w:val="0"/>
              <w:sz w:val="16"/>
            </w:rPr>
            <w:t>2</w:t>
          </w:r>
          <w:r w:rsidRPr="002F7213">
            <w:rPr>
              <w:rStyle w:val="Numrodepage"/>
              <w:rFonts w:ascii="Arial" w:hAnsi="Arial" w:cs="Arial"/>
              <w:snapToGrid w:val="0"/>
              <w:sz w:val="16"/>
            </w:rPr>
            <w:fldChar w:fldCharType="end"/>
          </w:r>
          <w:r w:rsidRPr="002F7213">
            <w:rPr>
              <w:rStyle w:val="Numrodepage"/>
              <w:rFonts w:ascii="Arial" w:hAnsi="Arial" w:cs="Arial"/>
              <w:snapToGrid w:val="0"/>
              <w:sz w:val="16"/>
            </w:rPr>
            <w:t xml:space="preserve"> sur </w:t>
          </w:r>
          <w:r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NUMPAGES </w:instrText>
          </w:r>
          <w:r w:rsidRPr="002F7213">
            <w:rPr>
              <w:rStyle w:val="Numrodepage"/>
              <w:rFonts w:ascii="Arial" w:hAnsi="Arial" w:cs="Arial"/>
              <w:snapToGrid w:val="0"/>
              <w:sz w:val="16"/>
            </w:rPr>
            <w:fldChar w:fldCharType="separate"/>
          </w:r>
          <w:r>
            <w:rPr>
              <w:rStyle w:val="Numrodepage"/>
              <w:rFonts w:ascii="Arial" w:hAnsi="Arial" w:cs="Arial"/>
              <w:snapToGrid w:val="0"/>
              <w:sz w:val="16"/>
            </w:rPr>
            <w:t>21</w:t>
          </w:r>
          <w:r w:rsidRPr="002F7213">
            <w:rPr>
              <w:rStyle w:val="Numrodepage"/>
              <w:rFonts w:ascii="Arial" w:hAnsi="Arial" w:cs="Arial"/>
              <w:snapToGrid w:val="0"/>
              <w:sz w:val="16"/>
            </w:rPr>
            <w:fldChar w:fldCharType="end"/>
          </w:r>
        </w:p>
        <w:p w14:paraId="057CAAC0" w14:textId="77777777" w:rsidR="00F62C02" w:rsidRPr="00F07981" w:rsidRDefault="00F62C02" w:rsidP="00F62C02">
          <w:pPr>
            <w:pStyle w:val="Pieddepage"/>
            <w:snapToGrid w:val="0"/>
            <w:jc w:val="right"/>
            <w:rPr>
              <w:rStyle w:val="Numrodepage"/>
              <w:rFonts w:ascii="Arial" w:hAnsi="Arial" w:cs="Arial"/>
              <w:sz w:val="20"/>
            </w:rPr>
          </w:pPr>
        </w:p>
      </w:tc>
    </w:tr>
  </w:tbl>
  <w:p w14:paraId="50268552" w14:textId="77777777" w:rsidR="009A2480" w:rsidRDefault="009A2480">
    <w:pPr>
      <w:pStyle w:val="Pieddepage"/>
      <w:tabs>
        <w:tab w:val="clear" w:pos="4536"/>
        <w:tab w:val="clear" w:pos="9072"/>
        <w:tab w:val="center" w:pos="6804"/>
        <w:tab w:val="right" w:pos="13892"/>
      </w:tabs>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89BC8" w14:textId="77777777" w:rsidR="00B401B6" w:rsidRDefault="00B401B6">
      <w:r>
        <w:separator/>
      </w:r>
    </w:p>
  </w:footnote>
  <w:footnote w:type="continuationSeparator" w:id="0">
    <w:p w14:paraId="56DF8D89" w14:textId="77777777" w:rsidR="00B401B6" w:rsidRDefault="00B401B6">
      <w:r>
        <w:continuationSeparator/>
      </w:r>
    </w:p>
  </w:footnote>
  <w:footnote w:type="continuationNotice" w:id="1">
    <w:p w14:paraId="605FCC4A" w14:textId="77777777" w:rsidR="00B401B6" w:rsidRDefault="00B401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5F922" w14:textId="77777777" w:rsidR="009A2480" w:rsidRDefault="009A248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85D8A" w14:textId="77777777" w:rsidR="009A2480" w:rsidRDefault="009A248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6CFC8" w14:textId="77777777" w:rsidR="009A2480" w:rsidRDefault="009A248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4376"/>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F9122F"/>
    <w:multiLevelType w:val="multilevel"/>
    <w:tmpl w:val="040C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865470B"/>
    <w:multiLevelType w:val="hybridMultilevel"/>
    <w:tmpl w:val="FFFFFFFF"/>
    <w:lvl w:ilvl="0" w:tplc="71203514">
      <w:start w:val="1"/>
      <w:numFmt w:val="bullet"/>
      <w:lvlText w:val=""/>
      <w:lvlJc w:val="left"/>
      <w:pPr>
        <w:ind w:left="720" w:hanging="360"/>
      </w:pPr>
      <w:rPr>
        <w:rFonts w:ascii="Wingdings" w:hAnsi="Wingdings" w:hint="default"/>
      </w:rPr>
    </w:lvl>
    <w:lvl w:ilvl="1" w:tplc="BDE6974C">
      <w:start w:val="1"/>
      <w:numFmt w:val="bullet"/>
      <w:lvlText w:val="o"/>
      <w:lvlJc w:val="left"/>
      <w:pPr>
        <w:ind w:left="1440" w:hanging="360"/>
      </w:pPr>
      <w:rPr>
        <w:rFonts w:ascii="Courier New" w:hAnsi="Courier New" w:hint="default"/>
      </w:rPr>
    </w:lvl>
    <w:lvl w:ilvl="2" w:tplc="DA044A54">
      <w:start w:val="1"/>
      <w:numFmt w:val="bullet"/>
      <w:lvlText w:val=""/>
      <w:lvlJc w:val="left"/>
      <w:pPr>
        <w:ind w:left="2160" w:hanging="360"/>
      </w:pPr>
      <w:rPr>
        <w:rFonts w:ascii="Wingdings" w:hAnsi="Wingdings" w:hint="default"/>
      </w:rPr>
    </w:lvl>
    <w:lvl w:ilvl="3" w:tplc="0480EE72">
      <w:start w:val="1"/>
      <w:numFmt w:val="bullet"/>
      <w:lvlText w:val=""/>
      <w:lvlJc w:val="left"/>
      <w:pPr>
        <w:ind w:left="2880" w:hanging="360"/>
      </w:pPr>
      <w:rPr>
        <w:rFonts w:ascii="Symbol" w:hAnsi="Symbol" w:hint="default"/>
      </w:rPr>
    </w:lvl>
    <w:lvl w:ilvl="4" w:tplc="0E9CC934">
      <w:start w:val="1"/>
      <w:numFmt w:val="bullet"/>
      <w:lvlText w:val="o"/>
      <w:lvlJc w:val="left"/>
      <w:pPr>
        <w:ind w:left="3600" w:hanging="360"/>
      </w:pPr>
      <w:rPr>
        <w:rFonts w:ascii="Courier New" w:hAnsi="Courier New" w:hint="default"/>
      </w:rPr>
    </w:lvl>
    <w:lvl w:ilvl="5" w:tplc="7490397C">
      <w:start w:val="1"/>
      <w:numFmt w:val="bullet"/>
      <w:lvlText w:val=""/>
      <w:lvlJc w:val="left"/>
      <w:pPr>
        <w:ind w:left="4320" w:hanging="360"/>
      </w:pPr>
      <w:rPr>
        <w:rFonts w:ascii="Wingdings" w:hAnsi="Wingdings" w:hint="default"/>
      </w:rPr>
    </w:lvl>
    <w:lvl w:ilvl="6" w:tplc="96305AC2">
      <w:start w:val="1"/>
      <w:numFmt w:val="bullet"/>
      <w:lvlText w:val=""/>
      <w:lvlJc w:val="left"/>
      <w:pPr>
        <w:ind w:left="5040" w:hanging="360"/>
      </w:pPr>
      <w:rPr>
        <w:rFonts w:ascii="Symbol" w:hAnsi="Symbol" w:hint="default"/>
      </w:rPr>
    </w:lvl>
    <w:lvl w:ilvl="7" w:tplc="4C84F506">
      <w:start w:val="1"/>
      <w:numFmt w:val="bullet"/>
      <w:lvlText w:val="o"/>
      <w:lvlJc w:val="left"/>
      <w:pPr>
        <w:ind w:left="5760" w:hanging="360"/>
      </w:pPr>
      <w:rPr>
        <w:rFonts w:ascii="Courier New" w:hAnsi="Courier New" w:hint="default"/>
      </w:rPr>
    </w:lvl>
    <w:lvl w:ilvl="8" w:tplc="7988DCEA">
      <w:start w:val="1"/>
      <w:numFmt w:val="bullet"/>
      <w:lvlText w:val=""/>
      <w:lvlJc w:val="left"/>
      <w:pPr>
        <w:ind w:left="6480" w:hanging="360"/>
      </w:pPr>
      <w:rPr>
        <w:rFonts w:ascii="Wingdings" w:hAnsi="Wingdings" w:hint="default"/>
      </w:rPr>
    </w:lvl>
  </w:abstractNum>
  <w:abstractNum w:abstractNumId="3" w15:restartNumberingAfterBreak="0">
    <w:nsid w:val="10D73033"/>
    <w:multiLevelType w:val="hybridMultilevel"/>
    <w:tmpl w:val="A09646EE"/>
    <w:lvl w:ilvl="0" w:tplc="90EC1AFE">
      <w:start w:val="1"/>
      <w:numFmt w:val="bullet"/>
      <w:lvlText w:val=""/>
      <w:lvlJc w:val="left"/>
      <w:pPr>
        <w:ind w:left="720" w:hanging="360"/>
      </w:pPr>
      <w:rPr>
        <w:rFonts w:ascii="Wingdings" w:hAnsi="Wingdings" w:hint="default"/>
      </w:rPr>
    </w:lvl>
    <w:lvl w:ilvl="1" w:tplc="E9B085F4">
      <w:start w:val="1"/>
      <w:numFmt w:val="bullet"/>
      <w:lvlText w:val="o"/>
      <w:lvlJc w:val="left"/>
      <w:pPr>
        <w:ind w:left="1440" w:hanging="360"/>
      </w:pPr>
      <w:rPr>
        <w:rFonts w:ascii="Courier New" w:hAnsi="Courier New" w:hint="default"/>
      </w:rPr>
    </w:lvl>
    <w:lvl w:ilvl="2" w:tplc="69D6B582">
      <w:start w:val="1"/>
      <w:numFmt w:val="bullet"/>
      <w:lvlText w:val=""/>
      <w:lvlJc w:val="left"/>
      <w:pPr>
        <w:ind w:left="2160" w:hanging="360"/>
      </w:pPr>
      <w:rPr>
        <w:rFonts w:ascii="Wingdings" w:hAnsi="Wingdings" w:hint="default"/>
      </w:rPr>
    </w:lvl>
    <w:lvl w:ilvl="3" w:tplc="E30CEA34">
      <w:start w:val="1"/>
      <w:numFmt w:val="bullet"/>
      <w:lvlText w:val=""/>
      <w:lvlJc w:val="left"/>
      <w:pPr>
        <w:ind w:left="2880" w:hanging="360"/>
      </w:pPr>
      <w:rPr>
        <w:rFonts w:ascii="Symbol" w:hAnsi="Symbol" w:hint="default"/>
      </w:rPr>
    </w:lvl>
    <w:lvl w:ilvl="4" w:tplc="6FA2194C">
      <w:start w:val="1"/>
      <w:numFmt w:val="bullet"/>
      <w:lvlText w:val="o"/>
      <w:lvlJc w:val="left"/>
      <w:pPr>
        <w:ind w:left="3600" w:hanging="360"/>
      </w:pPr>
      <w:rPr>
        <w:rFonts w:ascii="Courier New" w:hAnsi="Courier New" w:hint="default"/>
      </w:rPr>
    </w:lvl>
    <w:lvl w:ilvl="5" w:tplc="E9F4E940">
      <w:start w:val="1"/>
      <w:numFmt w:val="bullet"/>
      <w:lvlText w:val=""/>
      <w:lvlJc w:val="left"/>
      <w:pPr>
        <w:ind w:left="4320" w:hanging="360"/>
      </w:pPr>
      <w:rPr>
        <w:rFonts w:ascii="Wingdings" w:hAnsi="Wingdings" w:hint="default"/>
      </w:rPr>
    </w:lvl>
    <w:lvl w:ilvl="6" w:tplc="CDCA4FE2">
      <w:start w:val="1"/>
      <w:numFmt w:val="bullet"/>
      <w:lvlText w:val=""/>
      <w:lvlJc w:val="left"/>
      <w:pPr>
        <w:ind w:left="5040" w:hanging="360"/>
      </w:pPr>
      <w:rPr>
        <w:rFonts w:ascii="Symbol" w:hAnsi="Symbol" w:hint="default"/>
      </w:rPr>
    </w:lvl>
    <w:lvl w:ilvl="7" w:tplc="0158F3D6">
      <w:start w:val="1"/>
      <w:numFmt w:val="bullet"/>
      <w:lvlText w:val="o"/>
      <w:lvlJc w:val="left"/>
      <w:pPr>
        <w:ind w:left="5760" w:hanging="360"/>
      </w:pPr>
      <w:rPr>
        <w:rFonts w:ascii="Courier New" w:hAnsi="Courier New" w:hint="default"/>
      </w:rPr>
    </w:lvl>
    <w:lvl w:ilvl="8" w:tplc="DE22744A">
      <w:start w:val="1"/>
      <w:numFmt w:val="bullet"/>
      <w:lvlText w:val=""/>
      <w:lvlJc w:val="left"/>
      <w:pPr>
        <w:ind w:left="6480" w:hanging="360"/>
      </w:pPr>
      <w:rPr>
        <w:rFonts w:ascii="Wingdings" w:hAnsi="Wingdings" w:hint="default"/>
      </w:rPr>
    </w:lvl>
  </w:abstractNum>
  <w:abstractNum w:abstractNumId="4" w15:restartNumberingAfterBreak="0">
    <w:nsid w:val="11094695"/>
    <w:multiLevelType w:val="multilevel"/>
    <w:tmpl w:val="F95CF51C"/>
    <w:lvl w:ilvl="0">
      <w:start w:val="1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17B558C"/>
    <w:multiLevelType w:val="hybridMultilevel"/>
    <w:tmpl w:val="EA602682"/>
    <w:lvl w:ilvl="0" w:tplc="0E6CB504">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D3732F"/>
    <w:multiLevelType w:val="multilevel"/>
    <w:tmpl w:val="DEDEA18E"/>
    <w:lvl w:ilvl="0">
      <w:start w:val="1"/>
      <w:numFmt w:val="decimal"/>
      <w:pStyle w:val="Titre1"/>
      <w:lvlText w:val="%1"/>
      <w:lvlJc w:val="left"/>
      <w:pPr>
        <w:tabs>
          <w:tab w:val="num" w:pos="432"/>
        </w:tabs>
        <w:ind w:left="432" w:hanging="432"/>
      </w:pPr>
      <w:rPr>
        <w:rFonts w:ascii="Times New Roman" w:hAnsi="Times New Roman" w:hint="default"/>
        <w:b/>
        <w:i w:val="0"/>
        <w:caps/>
        <w:sz w:val="22"/>
      </w:rPr>
    </w:lvl>
    <w:lvl w:ilvl="1">
      <w:start w:val="1"/>
      <w:numFmt w:val="decimal"/>
      <w:pStyle w:val="Titre2"/>
      <w:suff w:val="space"/>
      <w:lvlText w:val="%1.%2"/>
      <w:lvlJc w:val="left"/>
      <w:pPr>
        <w:ind w:left="1020" w:hanging="1020"/>
      </w:pPr>
      <w:rPr>
        <w:u w:val="none"/>
      </w:rPr>
    </w:lvl>
    <w:lvl w:ilvl="2">
      <w:start w:val="1"/>
      <w:numFmt w:val="decimal"/>
      <w:pStyle w:val="Titre3"/>
      <w:suff w:val="space"/>
      <w:lvlText w:val="%3.%2"/>
      <w:lvlJc w:val="left"/>
      <w:pPr>
        <w:ind w:left="720" w:hanging="153"/>
      </w:pPr>
      <w:rPr>
        <w:u w:val="none"/>
      </w:rPr>
    </w:lvl>
    <w:lvl w:ilvl="3">
      <w:start w:val="1"/>
      <w:numFmt w:val="none"/>
      <w:suff w:val="space"/>
      <w:lvlText w:val="1"/>
      <w:lvlJc w:val="left"/>
      <w:pPr>
        <w:ind w:left="864" w:hanging="13"/>
      </w:pPr>
      <w:rPr>
        <w:u w:val="none"/>
      </w:rPr>
    </w:lvl>
    <w:lvl w:ilvl="4">
      <w:start w:val="1"/>
      <w:numFmt w:val="decimal"/>
      <w:lvlText w:val="%1.%2.%3.%4.%5"/>
      <w:lvlJc w:val="left"/>
      <w:pPr>
        <w:tabs>
          <w:tab w:val="num" w:pos="2214"/>
        </w:tabs>
        <w:ind w:left="1008" w:firstLine="126"/>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63B1BF4"/>
    <w:multiLevelType w:val="hybridMultilevel"/>
    <w:tmpl w:val="8C32C9BE"/>
    <w:lvl w:ilvl="0" w:tplc="539E250C">
      <w:start w:val="2"/>
      <w:numFmt w:val="decimal"/>
      <w:lvlText w:val="%1"/>
      <w:lvlJc w:val="left"/>
      <w:pPr>
        <w:ind w:left="720" w:hanging="360"/>
      </w:pPr>
      <w:rPr>
        <w:rFonts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D917362"/>
    <w:multiLevelType w:val="multilevel"/>
    <w:tmpl w:val="DEDEA18E"/>
    <w:lvl w:ilvl="0">
      <w:start w:val="1"/>
      <w:numFmt w:val="decimal"/>
      <w:lvlText w:val="%1"/>
      <w:lvlJc w:val="left"/>
      <w:pPr>
        <w:tabs>
          <w:tab w:val="num" w:pos="432"/>
        </w:tabs>
        <w:ind w:left="432" w:hanging="432"/>
      </w:pPr>
      <w:rPr>
        <w:rFonts w:ascii="Times New Roman" w:hAnsi="Times New Roman" w:hint="default"/>
        <w:b/>
        <w:i w:val="0"/>
        <w:caps/>
        <w:sz w:val="22"/>
      </w:rPr>
    </w:lvl>
    <w:lvl w:ilvl="1">
      <w:start w:val="1"/>
      <w:numFmt w:val="decimal"/>
      <w:suff w:val="space"/>
      <w:lvlText w:val="%1.%2"/>
      <w:lvlJc w:val="left"/>
      <w:pPr>
        <w:ind w:left="1020" w:hanging="1020"/>
      </w:pPr>
      <w:rPr>
        <w:u w:val="none"/>
      </w:rPr>
    </w:lvl>
    <w:lvl w:ilvl="2">
      <w:start w:val="1"/>
      <w:numFmt w:val="decimal"/>
      <w:suff w:val="space"/>
      <w:lvlText w:val="%3.%2"/>
      <w:lvlJc w:val="left"/>
      <w:pPr>
        <w:ind w:left="720" w:hanging="153"/>
      </w:pPr>
      <w:rPr>
        <w:u w:val="none"/>
      </w:rPr>
    </w:lvl>
    <w:lvl w:ilvl="3">
      <w:start w:val="1"/>
      <w:numFmt w:val="none"/>
      <w:suff w:val="space"/>
      <w:lvlText w:val="1"/>
      <w:lvlJc w:val="left"/>
      <w:pPr>
        <w:ind w:left="864" w:hanging="13"/>
      </w:pPr>
      <w:rPr>
        <w:u w:val="none"/>
      </w:rPr>
    </w:lvl>
    <w:lvl w:ilvl="4">
      <w:start w:val="1"/>
      <w:numFmt w:val="decimal"/>
      <w:lvlText w:val="%1.%2.%3.%4.%5"/>
      <w:lvlJc w:val="left"/>
      <w:pPr>
        <w:tabs>
          <w:tab w:val="num" w:pos="2214"/>
        </w:tabs>
        <w:ind w:left="1008" w:firstLine="126"/>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23604D0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50D0E46"/>
    <w:multiLevelType w:val="hybridMultilevel"/>
    <w:tmpl w:val="528C4EC0"/>
    <w:lvl w:ilvl="0" w:tplc="040C0001">
      <w:start w:val="1"/>
      <w:numFmt w:val="bullet"/>
      <w:lvlText w:val=""/>
      <w:lvlJc w:val="left"/>
      <w:pPr>
        <w:ind w:left="513" w:hanging="360"/>
      </w:pPr>
      <w:rPr>
        <w:rFonts w:ascii="Symbol" w:hAnsi="Symbol" w:hint="default"/>
      </w:rPr>
    </w:lvl>
    <w:lvl w:ilvl="1" w:tplc="C7464ACC">
      <w:numFmt w:val="bullet"/>
      <w:lvlText w:val="-"/>
      <w:lvlJc w:val="left"/>
      <w:pPr>
        <w:ind w:left="1233" w:hanging="360"/>
      </w:pPr>
      <w:rPr>
        <w:rFonts w:ascii="Arial" w:eastAsia="Times New Roman" w:hAnsi="Arial" w:cs="Arial" w:hint="default"/>
      </w:rPr>
    </w:lvl>
    <w:lvl w:ilvl="2" w:tplc="040C0005" w:tentative="1">
      <w:start w:val="1"/>
      <w:numFmt w:val="bullet"/>
      <w:lvlText w:val=""/>
      <w:lvlJc w:val="left"/>
      <w:pPr>
        <w:ind w:left="1953" w:hanging="360"/>
      </w:pPr>
      <w:rPr>
        <w:rFonts w:ascii="Wingdings" w:hAnsi="Wingdings" w:hint="default"/>
      </w:rPr>
    </w:lvl>
    <w:lvl w:ilvl="3" w:tplc="040C0001" w:tentative="1">
      <w:start w:val="1"/>
      <w:numFmt w:val="bullet"/>
      <w:lvlText w:val=""/>
      <w:lvlJc w:val="left"/>
      <w:pPr>
        <w:ind w:left="2673" w:hanging="360"/>
      </w:pPr>
      <w:rPr>
        <w:rFonts w:ascii="Symbol" w:hAnsi="Symbol" w:hint="default"/>
      </w:rPr>
    </w:lvl>
    <w:lvl w:ilvl="4" w:tplc="040C0003" w:tentative="1">
      <w:start w:val="1"/>
      <w:numFmt w:val="bullet"/>
      <w:lvlText w:val="o"/>
      <w:lvlJc w:val="left"/>
      <w:pPr>
        <w:ind w:left="3393" w:hanging="360"/>
      </w:pPr>
      <w:rPr>
        <w:rFonts w:ascii="Courier New" w:hAnsi="Courier New" w:cs="Courier New" w:hint="default"/>
      </w:rPr>
    </w:lvl>
    <w:lvl w:ilvl="5" w:tplc="040C0005" w:tentative="1">
      <w:start w:val="1"/>
      <w:numFmt w:val="bullet"/>
      <w:lvlText w:val=""/>
      <w:lvlJc w:val="left"/>
      <w:pPr>
        <w:ind w:left="4113" w:hanging="360"/>
      </w:pPr>
      <w:rPr>
        <w:rFonts w:ascii="Wingdings" w:hAnsi="Wingdings" w:hint="default"/>
      </w:rPr>
    </w:lvl>
    <w:lvl w:ilvl="6" w:tplc="040C0001" w:tentative="1">
      <w:start w:val="1"/>
      <w:numFmt w:val="bullet"/>
      <w:lvlText w:val=""/>
      <w:lvlJc w:val="left"/>
      <w:pPr>
        <w:ind w:left="4833" w:hanging="360"/>
      </w:pPr>
      <w:rPr>
        <w:rFonts w:ascii="Symbol" w:hAnsi="Symbol" w:hint="default"/>
      </w:rPr>
    </w:lvl>
    <w:lvl w:ilvl="7" w:tplc="040C0003" w:tentative="1">
      <w:start w:val="1"/>
      <w:numFmt w:val="bullet"/>
      <w:lvlText w:val="o"/>
      <w:lvlJc w:val="left"/>
      <w:pPr>
        <w:ind w:left="5553" w:hanging="360"/>
      </w:pPr>
      <w:rPr>
        <w:rFonts w:ascii="Courier New" w:hAnsi="Courier New" w:cs="Courier New" w:hint="default"/>
      </w:rPr>
    </w:lvl>
    <w:lvl w:ilvl="8" w:tplc="040C0005" w:tentative="1">
      <w:start w:val="1"/>
      <w:numFmt w:val="bullet"/>
      <w:lvlText w:val=""/>
      <w:lvlJc w:val="left"/>
      <w:pPr>
        <w:ind w:left="6273" w:hanging="360"/>
      </w:pPr>
      <w:rPr>
        <w:rFonts w:ascii="Wingdings" w:hAnsi="Wingdings" w:hint="default"/>
      </w:rPr>
    </w:lvl>
  </w:abstractNum>
  <w:abstractNum w:abstractNumId="11" w15:restartNumberingAfterBreak="0">
    <w:nsid w:val="2690135E"/>
    <w:multiLevelType w:val="hybridMultilevel"/>
    <w:tmpl w:val="4EEE93F0"/>
    <w:lvl w:ilvl="0" w:tplc="DB0601E6">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E886684"/>
    <w:multiLevelType w:val="hybridMultilevel"/>
    <w:tmpl w:val="2E4EED82"/>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3" w15:restartNumberingAfterBreak="0">
    <w:nsid w:val="41051722"/>
    <w:multiLevelType w:val="hybridMultilevel"/>
    <w:tmpl w:val="4A6C9F62"/>
    <w:lvl w:ilvl="0" w:tplc="75EC69EE">
      <w:start w:val="3"/>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15:restartNumberingAfterBreak="0">
    <w:nsid w:val="44262274"/>
    <w:multiLevelType w:val="hybridMultilevel"/>
    <w:tmpl w:val="D4CC463C"/>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46853285"/>
    <w:multiLevelType w:val="singleLevel"/>
    <w:tmpl w:val="5098360C"/>
    <w:lvl w:ilvl="0">
      <w:numFmt w:val="bullet"/>
      <w:lvlText w:val="-"/>
      <w:lvlJc w:val="left"/>
      <w:pPr>
        <w:tabs>
          <w:tab w:val="num" w:pos="1068"/>
        </w:tabs>
        <w:ind w:left="1068" w:hanging="360"/>
      </w:pPr>
      <w:rPr>
        <w:rFonts w:ascii="Times New Roman" w:hAnsi="Times New Roman" w:hint="default"/>
      </w:rPr>
    </w:lvl>
  </w:abstractNum>
  <w:abstractNum w:abstractNumId="16" w15:restartNumberingAfterBreak="0">
    <w:nsid w:val="51B303AA"/>
    <w:multiLevelType w:val="multilevel"/>
    <w:tmpl w:val="040C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51CC55CF"/>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59455DE"/>
    <w:multiLevelType w:val="hybridMultilevel"/>
    <w:tmpl w:val="E2B283D0"/>
    <w:lvl w:ilvl="0" w:tplc="A09E73D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5DD5212"/>
    <w:multiLevelType w:val="multilevel"/>
    <w:tmpl w:val="907A1AA8"/>
    <w:lvl w:ilvl="0">
      <w:start w:val="2"/>
      <w:numFmt w:val="decimal"/>
      <w:lvlText w:val="%1"/>
      <w:lvlJc w:val="left"/>
      <w:pPr>
        <w:ind w:left="720" w:hanging="360"/>
      </w:pPr>
      <w:rPr>
        <w:rFonts w:cs="Arial" w:hint="default"/>
      </w:rPr>
    </w:lvl>
    <w:lvl w:ilvl="1">
      <w:start w:val="4"/>
      <w:numFmt w:val="decimal"/>
      <w:isLgl/>
      <w:lvlText w:val="%1.%2."/>
      <w:lvlJc w:val="left"/>
      <w:pPr>
        <w:ind w:left="1104" w:hanging="396"/>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15:restartNumberingAfterBreak="0">
    <w:nsid w:val="583F3BCB"/>
    <w:multiLevelType w:val="hybridMultilevel"/>
    <w:tmpl w:val="C2EA2684"/>
    <w:lvl w:ilvl="0" w:tplc="F8825E6E">
      <w:start w:val="1"/>
      <w:numFmt w:val="bullet"/>
      <w:lvlText w:val=""/>
      <w:lvlJc w:val="left"/>
      <w:pPr>
        <w:tabs>
          <w:tab w:val="num" w:pos="360"/>
        </w:tabs>
        <w:ind w:left="360" w:hanging="360"/>
      </w:pPr>
      <w:rPr>
        <w:rFonts w:ascii="Symbol" w:hAnsi="Symbol" w:hint="default"/>
        <w:color w:val="000000"/>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86A01F7"/>
    <w:multiLevelType w:val="hybridMultilevel"/>
    <w:tmpl w:val="4EEE93F0"/>
    <w:lvl w:ilvl="0" w:tplc="DB0601E6">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16A36E9"/>
    <w:multiLevelType w:val="multilevel"/>
    <w:tmpl w:val="040C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72C8212B"/>
    <w:multiLevelType w:val="multilevel"/>
    <w:tmpl w:val="DEDEA18E"/>
    <w:lvl w:ilvl="0">
      <w:start w:val="1"/>
      <w:numFmt w:val="decimal"/>
      <w:lvlText w:val="%1"/>
      <w:lvlJc w:val="left"/>
      <w:pPr>
        <w:tabs>
          <w:tab w:val="num" w:pos="432"/>
        </w:tabs>
        <w:ind w:left="432" w:hanging="432"/>
      </w:pPr>
      <w:rPr>
        <w:rFonts w:ascii="Times New Roman" w:hAnsi="Times New Roman" w:hint="default"/>
        <w:b/>
        <w:i w:val="0"/>
        <w:caps/>
        <w:sz w:val="22"/>
      </w:rPr>
    </w:lvl>
    <w:lvl w:ilvl="1">
      <w:start w:val="1"/>
      <w:numFmt w:val="decimal"/>
      <w:suff w:val="space"/>
      <w:lvlText w:val="%1.%2"/>
      <w:lvlJc w:val="left"/>
      <w:pPr>
        <w:ind w:left="1020" w:hanging="1020"/>
      </w:pPr>
      <w:rPr>
        <w:u w:val="none"/>
      </w:rPr>
    </w:lvl>
    <w:lvl w:ilvl="2">
      <w:start w:val="1"/>
      <w:numFmt w:val="decimal"/>
      <w:suff w:val="space"/>
      <w:lvlText w:val="%3.%2"/>
      <w:lvlJc w:val="left"/>
      <w:pPr>
        <w:ind w:left="720" w:hanging="153"/>
      </w:pPr>
      <w:rPr>
        <w:u w:val="none"/>
      </w:rPr>
    </w:lvl>
    <w:lvl w:ilvl="3">
      <w:start w:val="1"/>
      <w:numFmt w:val="none"/>
      <w:suff w:val="space"/>
      <w:lvlText w:val="1"/>
      <w:lvlJc w:val="left"/>
      <w:pPr>
        <w:ind w:left="864" w:hanging="13"/>
      </w:pPr>
      <w:rPr>
        <w:u w:val="none"/>
      </w:rPr>
    </w:lvl>
    <w:lvl w:ilvl="4">
      <w:start w:val="1"/>
      <w:numFmt w:val="decimal"/>
      <w:lvlText w:val="%1.%2.%3.%4.%5"/>
      <w:lvlJc w:val="left"/>
      <w:pPr>
        <w:tabs>
          <w:tab w:val="num" w:pos="2214"/>
        </w:tabs>
        <w:ind w:left="1008" w:firstLine="126"/>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7DAA36A4"/>
    <w:multiLevelType w:val="hybridMultilevel"/>
    <w:tmpl w:val="C0B0B3A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num w:numId="1" w16cid:durableId="949243195">
    <w:abstractNumId w:val="6"/>
  </w:num>
  <w:num w:numId="2" w16cid:durableId="2111122291">
    <w:abstractNumId w:val="6"/>
  </w:num>
  <w:num w:numId="3" w16cid:durableId="1714773807">
    <w:abstractNumId w:val="0"/>
  </w:num>
  <w:num w:numId="4" w16cid:durableId="1150098086">
    <w:abstractNumId w:val="17"/>
  </w:num>
  <w:num w:numId="5" w16cid:durableId="1904873042">
    <w:abstractNumId w:val="9"/>
  </w:num>
  <w:num w:numId="6" w16cid:durableId="1337463803">
    <w:abstractNumId w:val="22"/>
  </w:num>
  <w:num w:numId="7" w16cid:durableId="1432123991">
    <w:abstractNumId w:val="1"/>
  </w:num>
  <w:num w:numId="8" w16cid:durableId="827014754">
    <w:abstractNumId w:val="16"/>
  </w:num>
  <w:num w:numId="9" w16cid:durableId="2093426981">
    <w:abstractNumId w:val="6"/>
  </w:num>
  <w:num w:numId="10" w16cid:durableId="79067049">
    <w:abstractNumId w:val="6"/>
  </w:num>
  <w:num w:numId="11" w16cid:durableId="2077165404">
    <w:abstractNumId w:val="6"/>
  </w:num>
  <w:num w:numId="12" w16cid:durableId="1737587956">
    <w:abstractNumId w:val="23"/>
  </w:num>
  <w:num w:numId="13" w16cid:durableId="1506437504">
    <w:abstractNumId w:val="8"/>
  </w:num>
  <w:num w:numId="14" w16cid:durableId="492725660">
    <w:abstractNumId w:val="15"/>
  </w:num>
  <w:num w:numId="15" w16cid:durableId="1605068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99005805">
    <w:abstractNumId w:val="20"/>
  </w:num>
  <w:num w:numId="17" w16cid:durableId="907308459">
    <w:abstractNumId w:val="4"/>
  </w:num>
  <w:num w:numId="18" w16cid:durableId="1494877161">
    <w:abstractNumId w:val="6"/>
  </w:num>
  <w:num w:numId="19" w16cid:durableId="526717431">
    <w:abstractNumId w:val="6"/>
  </w:num>
  <w:num w:numId="20" w16cid:durableId="1602251244">
    <w:abstractNumId w:val="6"/>
  </w:num>
  <w:num w:numId="21" w16cid:durableId="1779567135">
    <w:abstractNumId w:val="6"/>
  </w:num>
  <w:num w:numId="22" w16cid:durableId="836072583">
    <w:abstractNumId w:val="6"/>
  </w:num>
  <w:num w:numId="23" w16cid:durableId="180436316">
    <w:abstractNumId w:val="6"/>
  </w:num>
  <w:num w:numId="24" w16cid:durableId="901216107">
    <w:abstractNumId w:val="6"/>
  </w:num>
  <w:num w:numId="25" w16cid:durableId="678695842">
    <w:abstractNumId w:val="6"/>
  </w:num>
  <w:num w:numId="26" w16cid:durableId="1597206088">
    <w:abstractNumId w:val="11"/>
  </w:num>
  <w:num w:numId="27" w16cid:durableId="1223952174">
    <w:abstractNumId w:val="21"/>
  </w:num>
  <w:num w:numId="28" w16cid:durableId="1000235638">
    <w:abstractNumId w:val="19"/>
  </w:num>
  <w:num w:numId="29" w16cid:durableId="1358579587">
    <w:abstractNumId w:val="7"/>
  </w:num>
  <w:num w:numId="30" w16cid:durableId="2139370924">
    <w:abstractNumId w:val="5"/>
  </w:num>
  <w:num w:numId="31" w16cid:durableId="439377919">
    <w:abstractNumId w:val="10"/>
  </w:num>
  <w:num w:numId="32" w16cid:durableId="1619098380">
    <w:abstractNumId w:val="24"/>
  </w:num>
  <w:num w:numId="33" w16cid:durableId="1536891328">
    <w:abstractNumId w:val="12"/>
  </w:num>
  <w:num w:numId="34" w16cid:durableId="130171822">
    <w:abstractNumId w:val="14"/>
  </w:num>
  <w:num w:numId="35" w16cid:durableId="1912498207">
    <w:abstractNumId w:val="13"/>
  </w:num>
  <w:num w:numId="36" w16cid:durableId="579171719">
    <w:abstractNumId w:val="18"/>
  </w:num>
  <w:num w:numId="37" w16cid:durableId="1665938683">
    <w:abstractNumId w:val="6"/>
  </w:num>
  <w:num w:numId="38" w16cid:durableId="246311383">
    <w:abstractNumId w:val="6"/>
  </w:num>
  <w:num w:numId="39" w16cid:durableId="2076275065">
    <w:abstractNumId w:val="6"/>
  </w:num>
  <w:num w:numId="40" w16cid:durableId="1862011149">
    <w:abstractNumId w:val="6"/>
  </w:num>
  <w:num w:numId="41" w16cid:durableId="374277358">
    <w:abstractNumId w:val="6"/>
  </w:num>
  <w:num w:numId="42" w16cid:durableId="79644486">
    <w:abstractNumId w:val="6"/>
  </w:num>
  <w:num w:numId="43" w16cid:durableId="471673736">
    <w:abstractNumId w:val="3"/>
  </w:num>
  <w:num w:numId="44" w16cid:durableId="15908436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46A"/>
    <w:rsid w:val="00003824"/>
    <w:rsid w:val="00011B3F"/>
    <w:rsid w:val="0002409B"/>
    <w:rsid w:val="00031148"/>
    <w:rsid w:val="00035F87"/>
    <w:rsid w:val="0004057E"/>
    <w:rsid w:val="00053FFC"/>
    <w:rsid w:val="00057B45"/>
    <w:rsid w:val="00097096"/>
    <w:rsid w:val="00097926"/>
    <w:rsid w:val="000B61E4"/>
    <w:rsid w:val="000C793A"/>
    <w:rsid w:val="000D35D9"/>
    <w:rsid w:val="000D4A3F"/>
    <w:rsid w:val="000F5ED7"/>
    <w:rsid w:val="00102FCC"/>
    <w:rsid w:val="00121574"/>
    <w:rsid w:val="00121892"/>
    <w:rsid w:val="00127919"/>
    <w:rsid w:val="00132B2D"/>
    <w:rsid w:val="001350BF"/>
    <w:rsid w:val="001729EB"/>
    <w:rsid w:val="00175E45"/>
    <w:rsid w:val="00184A0A"/>
    <w:rsid w:val="001A120D"/>
    <w:rsid w:val="001A3C32"/>
    <w:rsid w:val="001A4854"/>
    <w:rsid w:val="001A64C5"/>
    <w:rsid w:val="001B5164"/>
    <w:rsid w:val="001C5C14"/>
    <w:rsid w:val="001D08FF"/>
    <w:rsid w:val="001D508F"/>
    <w:rsid w:val="001F7224"/>
    <w:rsid w:val="002013F1"/>
    <w:rsid w:val="00212594"/>
    <w:rsid w:val="00215158"/>
    <w:rsid w:val="002313CD"/>
    <w:rsid w:val="00233CE0"/>
    <w:rsid w:val="00251808"/>
    <w:rsid w:val="00252775"/>
    <w:rsid w:val="002573CF"/>
    <w:rsid w:val="00267FD0"/>
    <w:rsid w:val="002704CC"/>
    <w:rsid w:val="00271F83"/>
    <w:rsid w:val="002769E2"/>
    <w:rsid w:val="00282937"/>
    <w:rsid w:val="00295B40"/>
    <w:rsid w:val="002A10DA"/>
    <w:rsid w:val="002A271A"/>
    <w:rsid w:val="002B1CA0"/>
    <w:rsid w:val="002D1B2C"/>
    <w:rsid w:val="002D4899"/>
    <w:rsid w:val="002E0E1C"/>
    <w:rsid w:val="002F2F65"/>
    <w:rsid w:val="002F74A4"/>
    <w:rsid w:val="0030659F"/>
    <w:rsid w:val="003210B6"/>
    <w:rsid w:val="003222B0"/>
    <w:rsid w:val="003318CA"/>
    <w:rsid w:val="00333D6B"/>
    <w:rsid w:val="00334A6C"/>
    <w:rsid w:val="00342996"/>
    <w:rsid w:val="00361B61"/>
    <w:rsid w:val="00363121"/>
    <w:rsid w:val="003839CA"/>
    <w:rsid w:val="00390145"/>
    <w:rsid w:val="003956F8"/>
    <w:rsid w:val="003A5831"/>
    <w:rsid w:val="003B201C"/>
    <w:rsid w:val="003B4FC1"/>
    <w:rsid w:val="003C5378"/>
    <w:rsid w:val="003C5702"/>
    <w:rsid w:val="003C7EE8"/>
    <w:rsid w:val="003D5D0F"/>
    <w:rsid w:val="003D68F4"/>
    <w:rsid w:val="003E75BE"/>
    <w:rsid w:val="003F0BED"/>
    <w:rsid w:val="0040143E"/>
    <w:rsid w:val="004026F0"/>
    <w:rsid w:val="00406D42"/>
    <w:rsid w:val="004227B1"/>
    <w:rsid w:val="00430298"/>
    <w:rsid w:val="00431929"/>
    <w:rsid w:val="00435599"/>
    <w:rsid w:val="004428C4"/>
    <w:rsid w:val="00442A75"/>
    <w:rsid w:val="004474F8"/>
    <w:rsid w:val="00450622"/>
    <w:rsid w:val="0045146A"/>
    <w:rsid w:val="004663B6"/>
    <w:rsid w:val="00490F7D"/>
    <w:rsid w:val="004A45E7"/>
    <w:rsid w:val="004C0B4F"/>
    <w:rsid w:val="004C1E3C"/>
    <w:rsid w:val="004C40C2"/>
    <w:rsid w:val="004D22D4"/>
    <w:rsid w:val="004E0BBE"/>
    <w:rsid w:val="004E203D"/>
    <w:rsid w:val="004F73C2"/>
    <w:rsid w:val="00504B11"/>
    <w:rsid w:val="00510851"/>
    <w:rsid w:val="0051098A"/>
    <w:rsid w:val="00510A67"/>
    <w:rsid w:val="00516681"/>
    <w:rsid w:val="00521E5F"/>
    <w:rsid w:val="00552883"/>
    <w:rsid w:val="0055472F"/>
    <w:rsid w:val="00580B7E"/>
    <w:rsid w:val="00595D87"/>
    <w:rsid w:val="005973CD"/>
    <w:rsid w:val="005B0435"/>
    <w:rsid w:val="005B41BD"/>
    <w:rsid w:val="005E267B"/>
    <w:rsid w:val="005F09B8"/>
    <w:rsid w:val="005F10A3"/>
    <w:rsid w:val="005F33DB"/>
    <w:rsid w:val="00605D62"/>
    <w:rsid w:val="006072BB"/>
    <w:rsid w:val="006120D9"/>
    <w:rsid w:val="00622AB7"/>
    <w:rsid w:val="006365C0"/>
    <w:rsid w:val="00641A6F"/>
    <w:rsid w:val="0065081C"/>
    <w:rsid w:val="00652485"/>
    <w:rsid w:val="00652DA9"/>
    <w:rsid w:val="0065473D"/>
    <w:rsid w:val="00665606"/>
    <w:rsid w:val="0066565D"/>
    <w:rsid w:val="00670F94"/>
    <w:rsid w:val="00690237"/>
    <w:rsid w:val="006922A2"/>
    <w:rsid w:val="006A0095"/>
    <w:rsid w:val="006B1B0F"/>
    <w:rsid w:val="006B2910"/>
    <w:rsid w:val="006C210B"/>
    <w:rsid w:val="006D3650"/>
    <w:rsid w:val="006D6060"/>
    <w:rsid w:val="006E5E46"/>
    <w:rsid w:val="006E7063"/>
    <w:rsid w:val="006F417A"/>
    <w:rsid w:val="006F753D"/>
    <w:rsid w:val="007035FB"/>
    <w:rsid w:val="00712463"/>
    <w:rsid w:val="00724A23"/>
    <w:rsid w:val="00727A0C"/>
    <w:rsid w:val="007316E4"/>
    <w:rsid w:val="007345EA"/>
    <w:rsid w:val="00744AC3"/>
    <w:rsid w:val="007749B9"/>
    <w:rsid w:val="007753EC"/>
    <w:rsid w:val="00780AF2"/>
    <w:rsid w:val="00794914"/>
    <w:rsid w:val="007A2DFD"/>
    <w:rsid w:val="007A3C03"/>
    <w:rsid w:val="007A645C"/>
    <w:rsid w:val="007B42D3"/>
    <w:rsid w:val="007B73C4"/>
    <w:rsid w:val="00800BEB"/>
    <w:rsid w:val="0081247A"/>
    <w:rsid w:val="00825571"/>
    <w:rsid w:val="008509C1"/>
    <w:rsid w:val="008740FD"/>
    <w:rsid w:val="00875D88"/>
    <w:rsid w:val="00882641"/>
    <w:rsid w:val="008A1533"/>
    <w:rsid w:val="008A35BD"/>
    <w:rsid w:val="008B22C7"/>
    <w:rsid w:val="008B6D32"/>
    <w:rsid w:val="008B726A"/>
    <w:rsid w:val="008B7C81"/>
    <w:rsid w:val="008C60C8"/>
    <w:rsid w:val="008E6E37"/>
    <w:rsid w:val="00904A03"/>
    <w:rsid w:val="00927CD0"/>
    <w:rsid w:val="00937492"/>
    <w:rsid w:val="009429C6"/>
    <w:rsid w:val="00950FC1"/>
    <w:rsid w:val="0095137C"/>
    <w:rsid w:val="0095190A"/>
    <w:rsid w:val="0095259E"/>
    <w:rsid w:val="009559E0"/>
    <w:rsid w:val="00956A68"/>
    <w:rsid w:val="00974B1B"/>
    <w:rsid w:val="0097691A"/>
    <w:rsid w:val="0098620C"/>
    <w:rsid w:val="00986C0E"/>
    <w:rsid w:val="00986F57"/>
    <w:rsid w:val="00994EF4"/>
    <w:rsid w:val="0099565A"/>
    <w:rsid w:val="009A0919"/>
    <w:rsid w:val="009A2480"/>
    <w:rsid w:val="009A363A"/>
    <w:rsid w:val="009C1A81"/>
    <w:rsid w:val="009C3DAD"/>
    <w:rsid w:val="009C4D37"/>
    <w:rsid w:val="009D064F"/>
    <w:rsid w:val="009E387D"/>
    <w:rsid w:val="009E540F"/>
    <w:rsid w:val="009E59A1"/>
    <w:rsid w:val="009E7CC0"/>
    <w:rsid w:val="009F2506"/>
    <w:rsid w:val="009F33DB"/>
    <w:rsid w:val="009F5A9C"/>
    <w:rsid w:val="00A11B2C"/>
    <w:rsid w:val="00A12E87"/>
    <w:rsid w:val="00A2399F"/>
    <w:rsid w:val="00A40A0F"/>
    <w:rsid w:val="00A41C66"/>
    <w:rsid w:val="00A667D5"/>
    <w:rsid w:val="00A707AA"/>
    <w:rsid w:val="00A7503C"/>
    <w:rsid w:val="00A909E1"/>
    <w:rsid w:val="00A97DBF"/>
    <w:rsid w:val="00AA15AD"/>
    <w:rsid w:val="00AA5F0B"/>
    <w:rsid w:val="00AD3036"/>
    <w:rsid w:val="00AE0B6A"/>
    <w:rsid w:val="00AE3464"/>
    <w:rsid w:val="00AF2FAD"/>
    <w:rsid w:val="00AF3D1B"/>
    <w:rsid w:val="00B00501"/>
    <w:rsid w:val="00B12971"/>
    <w:rsid w:val="00B1359A"/>
    <w:rsid w:val="00B14E18"/>
    <w:rsid w:val="00B1699C"/>
    <w:rsid w:val="00B17E81"/>
    <w:rsid w:val="00B35E01"/>
    <w:rsid w:val="00B401B6"/>
    <w:rsid w:val="00B43662"/>
    <w:rsid w:val="00B537F3"/>
    <w:rsid w:val="00B57F5F"/>
    <w:rsid w:val="00B6082B"/>
    <w:rsid w:val="00B66D07"/>
    <w:rsid w:val="00B66DBB"/>
    <w:rsid w:val="00B84DE0"/>
    <w:rsid w:val="00BB62A6"/>
    <w:rsid w:val="00BC746A"/>
    <w:rsid w:val="00BC75EC"/>
    <w:rsid w:val="00BD06B3"/>
    <w:rsid w:val="00BD1BFB"/>
    <w:rsid w:val="00BD7690"/>
    <w:rsid w:val="00BE7CD0"/>
    <w:rsid w:val="00BF1385"/>
    <w:rsid w:val="00BF5676"/>
    <w:rsid w:val="00BF7AF6"/>
    <w:rsid w:val="00C00405"/>
    <w:rsid w:val="00C018D7"/>
    <w:rsid w:val="00C01FA2"/>
    <w:rsid w:val="00C02541"/>
    <w:rsid w:val="00C10010"/>
    <w:rsid w:val="00C1650D"/>
    <w:rsid w:val="00C24A5C"/>
    <w:rsid w:val="00C25AD5"/>
    <w:rsid w:val="00C26F2D"/>
    <w:rsid w:val="00C30265"/>
    <w:rsid w:val="00C36610"/>
    <w:rsid w:val="00C76109"/>
    <w:rsid w:val="00C8237D"/>
    <w:rsid w:val="00C87D32"/>
    <w:rsid w:val="00C9322C"/>
    <w:rsid w:val="00C96693"/>
    <w:rsid w:val="00CA4A12"/>
    <w:rsid w:val="00CB57EB"/>
    <w:rsid w:val="00CB6673"/>
    <w:rsid w:val="00CE109E"/>
    <w:rsid w:val="00CF34D1"/>
    <w:rsid w:val="00CF376C"/>
    <w:rsid w:val="00CF5801"/>
    <w:rsid w:val="00D02477"/>
    <w:rsid w:val="00D03ED3"/>
    <w:rsid w:val="00D11BFC"/>
    <w:rsid w:val="00D172E9"/>
    <w:rsid w:val="00D20C71"/>
    <w:rsid w:val="00D2346C"/>
    <w:rsid w:val="00D24791"/>
    <w:rsid w:val="00D44A34"/>
    <w:rsid w:val="00D614B8"/>
    <w:rsid w:val="00D64328"/>
    <w:rsid w:val="00D73590"/>
    <w:rsid w:val="00D848F2"/>
    <w:rsid w:val="00D87385"/>
    <w:rsid w:val="00DB0FD3"/>
    <w:rsid w:val="00DB1544"/>
    <w:rsid w:val="00DB397D"/>
    <w:rsid w:val="00DB4372"/>
    <w:rsid w:val="00DB51CB"/>
    <w:rsid w:val="00DC0732"/>
    <w:rsid w:val="00DD11D5"/>
    <w:rsid w:val="00DD22E2"/>
    <w:rsid w:val="00DD6256"/>
    <w:rsid w:val="00DD685F"/>
    <w:rsid w:val="00DE4A49"/>
    <w:rsid w:val="00DF447E"/>
    <w:rsid w:val="00E11120"/>
    <w:rsid w:val="00E162C6"/>
    <w:rsid w:val="00E2479F"/>
    <w:rsid w:val="00E3241D"/>
    <w:rsid w:val="00E407DD"/>
    <w:rsid w:val="00E4471D"/>
    <w:rsid w:val="00E53EC5"/>
    <w:rsid w:val="00E72626"/>
    <w:rsid w:val="00E734DA"/>
    <w:rsid w:val="00E74B8E"/>
    <w:rsid w:val="00E82BA5"/>
    <w:rsid w:val="00E91417"/>
    <w:rsid w:val="00E93C4F"/>
    <w:rsid w:val="00E95316"/>
    <w:rsid w:val="00EA5604"/>
    <w:rsid w:val="00EB2322"/>
    <w:rsid w:val="00EB346B"/>
    <w:rsid w:val="00EB3F9D"/>
    <w:rsid w:val="00EC61DC"/>
    <w:rsid w:val="00ED296A"/>
    <w:rsid w:val="00ED4E2A"/>
    <w:rsid w:val="00ED66D7"/>
    <w:rsid w:val="00EE2084"/>
    <w:rsid w:val="00EE2E29"/>
    <w:rsid w:val="00EE4798"/>
    <w:rsid w:val="00EE5584"/>
    <w:rsid w:val="00EF0219"/>
    <w:rsid w:val="00EF34BD"/>
    <w:rsid w:val="00EF7C6C"/>
    <w:rsid w:val="00F13D1E"/>
    <w:rsid w:val="00F40EA9"/>
    <w:rsid w:val="00F611B9"/>
    <w:rsid w:val="00F62C02"/>
    <w:rsid w:val="00F634BF"/>
    <w:rsid w:val="00F64556"/>
    <w:rsid w:val="00F652C1"/>
    <w:rsid w:val="00F719B2"/>
    <w:rsid w:val="00F76CF0"/>
    <w:rsid w:val="00F800B0"/>
    <w:rsid w:val="00F82F3C"/>
    <w:rsid w:val="00F86AA0"/>
    <w:rsid w:val="00F906C1"/>
    <w:rsid w:val="00F95511"/>
    <w:rsid w:val="00FA6F80"/>
    <w:rsid w:val="00FB49CC"/>
    <w:rsid w:val="00FD4295"/>
    <w:rsid w:val="00FE23E4"/>
    <w:rsid w:val="00FE2891"/>
    <w:rsid w:val="00FE53B1"/>
    <w:rsid w:val="00FE5838"/>
    <w:rsid w:val="00FF206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C9AE50"/>
  <w15:docId w15:val="{5482CBAC-78DA-4364-A219-AE5DCCCF1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60C8"/>
    <w:pPr>
      <w:jc w:val="both"/>
    </w:pPr>
    <w:rPr>
      <w:sz w:val="22"/>
    </w:rPr>
  </w:style>
  <w:style w:type="paragraph" w:styleId="Titre1">
    <w:name w:val="heading 1"/>
    <w:basedOn w:val="Normal"/>
    <w:next w:val="Normal"/>
    <w:qFormat/>
    <w:rsid w:val="008C60C8"/>
    <w:pPr>
      <w:keepNext/>
      <w:numPr>
        <w:numId w:val="2"/>
      </w:numPr>
      <w:spacing w:before="240" w:after="60"/>
      <w:outlineLvl w:val="0"/>
    </w:pPr>
    <w:rPr>
      <w:rFonts w:ascii="Times" w:hAnsi="Times"/>
      <w:b/>
      <w:smallCaps/>
      <w:kern w:val="28"/>
      <w:sz w:val="24"/>
      <w:u w:val="single"/>
    </w:rPr>
  </w:style>
  <w:style w:type="paragraph" w:styleId="Titre2">
    <w:name w:val="heading 2"/>
    <w:aliases w:val="Reset numbering,l2,I2,chapitre,InterTitre,2,2nd level,h2,Header 2,T2,Titre 2 SQ,H2"/>
    <w:basedOn w:val="Titre1"/>
    <w:next w:val="Normal"/>
    <w:qFormat/>
    <w:rsid w:val="008C60C8"/>
    <w:pPr>
      <w:keepLines/>
      <w:numPr>
        <w:ilvl w:val="1"/>
      </w:numPr>
      <w:spacing w:before="0" w:after="0"/>
      <w:outlineLvl w:val="1"/>
    </w:pPr>
    <w:rPr>
      <w:rFonts w:ascii="Times New Roman" w:hAnsi="Times New Roman"/>
      <w:smallCaps w:val="0"/>
    </w:rPr>
  </w:style>
  <w:style w:type="paragraph" w:styleId="Titre3">
    <w:name w:val="heading 3"/>
    <w:aliases w:val="H3,Level 1 - 1,l3,CT,3,t3,3rd level,heading 3,Titre 3 SQ,T3"/>
    <w:basedOn w:val="Titre2"/>
    <w:next w:val="Normal"/>
    <w:qFormat/>
    <w:rsid w:val="008C60C8"/>
    <w:pPr>
      <w:numPr>
        <w:ilvl w:val="2"/>
      </w:numPr>
      <w:spacing w:before="240" w:after="60"/>
      <w:outlineLvl w:val="2"/>
    </w:pPr>
    <w:rPr>
      <w:b w:val="0"/>
      <w:sz w:val="22"/>
    </w:rPr>
  </w:style>
  <w:style w:type="paragraph" w:styleId="Titre9">
    <w:name w:val="heading 9"/>
    <w:basedOn w:val="Normal"/>
    <w:next w:val="Normal"/>
    <w:link w:val="Titre9Car"/>
    <w:semiHidden/>
    <w:unhideWhenUsed/>
    <w:qFormat/>
    <w:rsid w:val="004474F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rsid w:val="008C60C8"/>
    <w:pPr>
      <w:framePr w:hSpace="142" w:vSpace="142" w:wrap="around" w:vAnchor="text" w:hAnchor="text" w:y="1"/>
      <w:pBdr>
        <w:top w:val="single" w:sz="4" w:space="1" w:color="auto"/>
        <w:left w:val="single" w:sz="4" w:space="4" w:color="auto"/>
        <w:bottom w:val="single" w:sz="4" w:space="1" w:color="auto"/>
        <w:right w:val="single" w:sz="4" w:space="4" w:color="auto"/>
      </w:pBdr>
      <w:shd w:val="pct10" w:color="auto" w:fill="FFFFFF"/>
      <w:spacing w:before="60" w:after="60"/>
      <w:jc w:val="center"/>
    </w:pPr>
    <w:rPr>
      <w:rFonts w:ascii="Times" w:hAnsi="Times"/>
      <w:b/>
      <w:smallCaps/>
      <w:sz w:val="28"/>
    </w:rPr>
  </w:style>
  <w:style w:type="paragraph" w:styleId="Pieddepage">
    <w:name w:val="footer"/>
    <w:basedOn w:val="Normal"/>
    <w:link w:val="PieddepageCar"/>
    <w:uiPriority w:val="99"/>
    <w:rsid w:val="008C60C8"/>
    <w:pPr>
      <w:tabs>
        <w:tab w:val="center" w:pos="4536"/>
        <w:tab w:val="right" w:pos="9072"/>
      </w:tabs>
      <w:jc w:val="left"/>
    </w:pPr>
    <w:rPr>
      <w:sz w:val="24"/>
    </w:rPr>
  </w:style>
  <w:style w:type="paragraph" w:styleId="En-tte">
    <w:name w:val="header"/>
    <w:aliases w:val="En-tête 2,En-tête1,E.e"/>
    <w:basedOn w:val="Normal"/>
    <w:rsid w:val="008C60C8"/>
    <w:pPr>
      <w:tabs>
        <w:tab w:val="center" w:pos="4536"/>
        <w:tab w:val="right" w:pos="9072"/>
      </w:tabs>
    </w:pPr>
  </w:style>
  <w:style w:type="character" w:styleId="Numrodepage">
    <w:name w:val="page number"/>
    <w:basedOn w:val="Policepardfaut"/>
    <w:rsid w:val="008C60C8"/>
  </w:style>
  <w:style w:type="paragraph" w:styleId="Notedebasdepage">
    <w:name w:val="footnote text"/>
    <w:basedOn w:val="Normal"/>
    <w:semiHidden/>
    <w:rsid w:val="008C60C8"/>
    <w:rPr>
      <w:sz w:val="20"/>
    </w:rPr>
  </w:style>
  <w:style w:type="paragraph" w:customStyle="1" w:styleId="Tableau">
    <w:name w:val="Tableau"/>
    <w:basedOn w:val="Normal"/>
    <w:rsid w:val="008C60C8"/>
    <w:rPr>
      <w:rFonts w:ascii="Times" w:hAnsi="Times"/>
      <w:sz w:val="18"/>
    </w:rPr>
  </w:style>
  <w:style w:type="character" w:styleId="Appelnotedebasdep">
    <w:name w:val="footnote reference"/>
    <w:basedOn w:val="Policepardfaut"/>
    <w:semiHidden/>
    <w:rsid w:val="008C60C8"/>
    <w:rPr>
      <w:vertAlign w:val="superscript"/>
    </w:rPr>
  </w:style>
  <w:style w:type="paragraph" w:customStyle="1" w:styleId="Chapitre">
    <w:name w:val="Chapitre"/>
    <w:basedOn w:val="Normal"/>
    <w:rsid w:val="004227B1"/>
    <w:pPr>
      <w:pBdr>
        <w:bottom w:val="thinThickSmallGap" w:sz="12" w:space="1" w:color="000080"/>
      </w:pBdr>
      <w:jc w:val="center"/>
    </w:pPr>
    <w:rPr>
      <w:rFonts w:ascii="Century Gothic" w:hAnsi="Century Gothic"/>
      <w:b/>
      <w:color w:val="000080"/>
      <w:sz w:val="40"/>
      <w14:shadow w14:blurRad="50800" w14:dist="38100" w14:dir="2700000" w14:sx="100000" w14:sy="100000" w14:kx="0" w14:ky="0" w14:algn="tl">
        <w14:srgbClr w14:val="000000">
          <w14:alpha w14:val="60000"/>
        </w14:srgbClr>
      </w14:shadow>
    </w:rPr>
  </w:style>
  <w:style w:type="paragraph" w:customStyle="1" w:styleId="prsentation">
    <w:name w:val="présentation"/>
    <w:basedOn w:val="Normal"/>
    <w:rsid w:val="004227B1"/>
    <w:pPr>
      <w:tabs>
        <w:tab w:val="left" w:pos="6048"/>
      </w:tabs>
      <w:ind w:left="-284" w:right="-284"/>
      <w:jc w:val="center"/>
    </w:pPr>
    <w:rPr>
      <w:rFonts w:ascii="Century Gothic" w:hAnsi="Century Gothic"/>
      <w:b/>
      <w:color w:val="000080"/>
      <w:sz w:val="48"/>
      <w14:shadow w14:blurRad="50800" w14:dist="38100" w14:dir="2700000" w14:sx="100000" w14:sy="100000" w14:kx="0" w14:ky="0" w14:algn="tl">
        <w14:srgbClr w14:val="000000">
          <w14:alpha w14:val="60000"/>
        </w14:srgbClr>
      </w14:shadow>
    </w:rPr>
  </w:style>
  <w:style w:type="paragraph" w:styleId="Textedebulles">
    <w:name w:val="Balloon Text"/>
    <w:basedOn w:val="Normal"/>
    <w:semiHidden/>
    <w:rsid w:val="00FE23E4"/>
    <w:rPr>
      <w:rFonts w:ascii="Tahoma" w:hAnsi="Tahoma" w:cs="Tahoma"/>
      <w:sz w:val="16"/>
      <w:szCs w:val="16"/>
    </w:rPr>
  </w:style>
  <w:style w:type="table" w:styleId="Grilledutableau">
    <w:name w:val="Table Grid"/>
    <w:basedOn w:val="TableauNormal"/>
    <w:rsid w:val="00C302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rsid w:val="005F10A3"/>
    <w:rPr>
      <w:sz w:val="16"/>
      <w:szCs w:val="16"/>
    </w:rPr>
  </w:style>
  <w:style w:type="paragraph" w:styleId="Commentaire">
    <w:name w:val="annotation text"/>
    <w:basedOn w:val="Normal"/>
    <w:semiHidden/>
    <w:rsid w:val="005F10A3"/>
    <w:rPr>
      <w:sz w:val="20"/>
    </w:rPr>
  </w:style>
  <w:style w:type="paragraph" w:styleId="Objetducommentaire">
    <w:name w:val="annotation subject"/>
    <w:basedOn w:val="Commentaire"/>
    <w:next w:val="Commentaire"/>
    <w:semiHidden/>
    <w:rsid w:val="005F10A3"/>
    <w:rPr>
      <w:b/>
      <w:bCs/>
    </w:rPr>
  </w:style>
  <w:style w:type="paragraph" w:customStyle="1" w:styleId="arial10CarCarCar">
    <w:name w:val="arial 10 Car Car Car"/>
    <w:basedOn w:val="Normal"/>
    <w:link w:val="arial10CarCarCarCar"/>
    <w:rsid w:val="003839CA"/>
    <w:rPr>
      <w:rFonts w:ascii="Arial" w:hAnsi="Arial"/>
      <w:sz w:val="20"/>
    </w:rPr>
  </w:style>
  <w:style w:type="character" w:customStyle="1" w:styleId="arial10CarCarCarCar">
    <w:name w:val="arial 10 Car Car Car Car"/>
    <w:basedOn w:val="Policepardfaut"/>
    <w:link w:val="arial10CarCarCar"/>
    <w:rsid w:val="003839CA"/>
    <w:rPr>
      <w:rFonts w:ascii="Arial" w:hAnsi="Arial"/>
    </w:rPr>
  </w:style>
  <w:style w:type="paragraph" w:styleId="Paragraphedeliste">
    <w:name w:val="List Paragraph"/>
    <w:basedOn w:val="Normal"/>
    <w:uiPriority w:val="34"/>
    <w:qFormat/>
    <w:rsid w:val="003839CA"/>
    <w:pPr>
      <w:ind w:left="720"/>
      <w:contextualSpacing/>
    </w:pPr>
  </w:style>
  <w:style w:type="paragraph" w:styleId="Rvision">
    <w:name w:val="Revision"/>
    <w:hidden/>
    <w:uiPriority w:val="99"/>
    <w:semiHidden/>
    <w:rsid w:val="00927CD0"/>
    <w:rPr>
      <w:sz w:val="22"/>
    </w:rPr>
  </w:style>
  <w:style w:type="character" w:customStyle="1" w:styleId="PieddepageCar">
    <w:name w:val="Pied de page Car"/>
    <w:basedOn w:val="Policepardfaut"/>
    <w:link w:val="Pieddepage"/>
    <w:uiPriority w:val="99"/>
    <w:rsid w:val="00CF376C"/>
    <w:rPr>
      <w:sz w:val="24"/>
    </w:rPr>
  </w:style>
  <w:style w:type="paragraph" w:customStyle="1" w:styleId="Normal0">
    <w:name w:val="*Normal"/>
    <w:basedOn w:val="Normal"/>
    <w:link w:val="NormalCar"/>
    <w:qFormat/>
    <w:rsid w:val="000D4A3F"/>
    <w:rPr>
      <w:rFonts w:ascii="Verdana" w:hAnsi="Verdana"/>
      <w:sz w:val="20"/>
      <w:szCs w:val="24"/>
      <w:lang w:eastAsia="en-US"/>
    </w:rPr>
  </w:style>
  <w:style w:type="character" w:customStyle="1" w:styleId="NormalCar">
    <w:name w:val="*Normal Car"/>
    <w:link w:val="Normal0"/>
    <w:rsid w:val="000D4A3F"/>
    <w:rPr>
      <w:rFonts w:ascii="Verdana" w:hAnsi="Verdana"/>
      <w:szCs w:val="24"/>
      <w:lang w:eastAsia="en-US"/>
    </w:rPr>
  </w:style>
  <w:style w:type="character" w:customStyle="1" w:styleId="normaltextrun">
    <w:name w:val="normaltextrun"/>
    <w:basedOn w:val="Policepardfaut"/>
    <w:rsid w:val="00D24791"/>
  </w:style>
  <w:style w:type="character" w:customStyle="1" w:styleId="eop">
    <w:name w:val="eop"/>
    <w:basedOn w:val="Policepardfaut"/>
    <w:rsid w:val="00D24791"/>
  </w:style>
  <w:style w:type="character" w:customStyle="1" w:styleId="Titre9Car">
    <w:name w:val="Titre 9 Car"/>
    <w:basedOn w:val="Policepardfaut"/>
    <w:link w:val="Titre9"/>
    <w:semiHidden/>
    <w:rsid w:val="004474F8"/>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962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3cc6707-5228-4ce6-ada2-691fd73e7752" xsi:nil="true"/>
    <lcf76f155ced4ddcb4097134ff3c332f xmlns="c529e9ec-090d-43ff-b1f3-1c697cc8732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9BE7119DF62F34DBD992039BD8ED332" ma:contentTypeVersion="15" ma:contentTypeDescription="Crée un document." ma:contentTypeScope="" ma:versionID="ce683b40c25d395d8cf39e1a6c79bfe7">
  <xsd:schema xmlns:xsd="http://www.w3.org/2001/XMLSchema" xmlns:xs="http://www.w3.org/2001/XMLSchema" xmlns:p="http://schemas.microsoft.com/office/2006/metadata/properties" xmlns:ns2="c529e9ec-090d-43ff-b1f3-1c697cc8732b" xmlns:ns3="f3cc6707-5228-4ce6-ada2-691fd73e7752" targetNamespace="http://schemas.microsoft.com/office/2006/metadata/properties" ma:root="true" ma:fieldsID="98b2ac18b077637e04a308b5170254e1" ns2:_="" ns3:_="">
    <xsd:import namespace="c529e9ec-090d-43ff-b1f3-1c697cc8732b"/>
    <xsd:import namespace="f3cc6707-5228-4ce6-ada2-691fd73e775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29e9ec-090d-43ff-b1f3-1c697cc873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60315fbd-64dd-42b6-8821-119951e42b9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cc6707-5228-4ce6-ada2-691fd73e7752"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7" nillable="true" ma:displayName="Taxonomy Catch All Column" ma:hidden="true" ma:list="{69ee3ecc-71d1-4167-b102-6ca0defa8417}" ma:internalName="TaxCatchAll" ma:showField="CatchAllData" ma:web="f3cc6707-5228-4ce6-ada2-691fd73e77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FBF688-19D1-47D9-B206-F65A6674385A}">
  <ds:schemaRefs>
    <ds:schemaRef ds:uri="http://schemas.microsoft.com/office/2006/metadata/properties"/>
    <ds:schemaRef ds:uri="http://schemas.microsoft.com/office/infopath/2007/PartnerControls"/>
    <ds:schemaRef ds:uri="f3cc6707-5228-4ce6-ada2-691fd73e7752"/>
    <ds:schemaRef ds:uri="c529e9ec-090d-43ff-b1f3-1c697cc8732b"/>
  </ds:schemaRefs>
</ds:datastoreItem>
</file>

<file path=customXml/itemProps2.xml><?xml version="1.0" encoding="utf-8"?>
<ds:datastoreItem xmlns:ds="http://schemas.openxmlformats.org/officeDocument/2006/customXml" ds:itemID="{2A8DE4BB-58B7-4EA5-9414-1C3EA0D1C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29e9ec-090d-43ff-b1f3-1c697cc8732b"/>
    <ds:schemaRef ds:uri="f3cc6707-5228-4ce6-ada2-691fd73e77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4D8F68-EA1E-4E8F-9FE8-C7434C09E8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1819</Words>
  <Characters>10006</Characters>
  <Application>Microsoft Office Word</Application>
  <DocSecurity>0</DocSecurity>
  <Lines>83</Lines>
  <Paragraphs>23</Paragraphs>
  <ScaleCrop>false</ScaleCrop>
  <HeadingPairs>
    <vt:vector size="4" baseType="variant">
      <vt:variant>
        <vt:lpstr>Titre</vt:lpstr>
      </vt:variant>
      <vt:variant>
        <vt:i4>1</vt:i4>
      </vt:variant>
      <vt:variant>
        <vt:lpstr>Titres</vt:lpstr>
      </vt:variant>
      <vt:variant>
        <vt:i4>11</vt:i4>
      </vt:variant>
    </vt:vector>
  </HeadingPairs>
  <TitlesOfParts>
    <vt:vector size="12" baseType="lpstr">
      <vt:lpstr>MARCHES PUBLICS DE FOURNITURES COURANTES ET SERVICES</vt:lpstr>
      <vt:lpstr>Appel d'Offres Ouvert</vt:lpstr>
      <vt:lpstr>Cadre de réponse technique</vt:lpstr>
      <vt:lpstr>Lot 3</vt:lpstr>
      <vt:lpstr>Préambule</vt:lpstr>
      <vt:lpstr>        1.1.2 Méthodologie proposée</vt:lpstr>
      <vt:lpstr>        1.2.2. Méthodologie proposée</vt:lpstr>
      <vt:lpstr>        1. 3.2 Méthodologie proposée</vt:lpstr>
      <vt:lpstr>        1. 4.2 Méthodologie proposée</vt:lpstr>
      <vt:lpstr>        2.1.2 Méthodologie proposée</vt:lpstr>
      <vt:lpstr>        2.2.2. Méthodologie proposée</vt:lpstr>
      <vt:lpstr>        2. 3.2 Méthodologie proposée</vt:lpstr>
    </vt:vector>
  </TitlesOfParts>
  <Company>acoss</Company>
  <LinksUpToDate>false</LinksUpToDate>
  <CharactersWithSpaces>11802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subject/>
  <dc:creator>Brigitte Delaveau</dc:creator>
  <cp:keywords/>
  <dc:description/>
  <cp:lastModifiedBy>JOLY Anne Claire (Acoss)</cp:lastModifiedBy>
  <cp:revision>2</cp:revision>
  <cp:lastPrinted>2025-12-09T15:31:00Z</cp:lastPrinted>
  <dcterms:created xsi:type="dcterms:W3CDTF">2026-03-03T14:34:00Z</dcterms:created>
  <dcterms:modified xsi:type="dcterms:W3CDTF">2026-03-03T14:34:00Z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0x01010019BE7119DF62F34DBD992039BD8ED332</vt:lpwstr>
  </property>
  <property fmtid="{D5CDD505-2E9C-101B-9397-08002B2CF9AE}" pid="3" name="MediaServiceImageTags">
    <vt:lpwstr/>
  </property>
</Properties>
</file>